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CE" w:rsidRDefault="00CE3FCE" w:rsidP="00CE3FCE">
      <w:pPr>
        <w:jc w:val="center"/>
        <w:rPr>
          <w:rFonts w:asciiTheme="minorEastAsia" w:eastAsiaTheme="minorEastAsia" w:hAnsiTheme="minorEastAsia"/>
          <w:b/>
          <w:bCs/>
          <w:color w:val="000000"/>
          <w:szCs w:val="21"/>
        </w:rPr>
      </w:pP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中国保险行业协会</w:t>
      </w:r>
      <w:r>
        <w:rPr>
          <w:rFonts w:asciiTheme="minorEastAsia" w:eastAsiaTheme="minorEastAsia" w:hAnsiTheme="minorEastAsia"/>
          <w:b/>
          <w:bCs/>
          <w:color w:val="000000"/>
          <w:szCs w:val="21"/>
        </w:rPr>
        <w:t>机动车单程提车保险</w:t>
      </w:r>
      <w:r>
        <w:rPr>
          <w:rFonts w:asciiTheme="minorEastAsia" w:eastAsiaTheme="minorEastAsia" w:hAnsiTheme="minorEastAsia" w:hint="eastAsia"/>
          <w:b/>
          <w:bCs/>
          <w:color w:val="000000"/>
          <w:szCs w:val="21"/>
        </w:rPr>
        <w:t>示范</w:t>
      </w:r>
      <w:r>
        <w:rPr>
          <w:rFonts w:asciiTheme="minorEastAsia" w:eastAsiaTheme="minorEastAsia" w:hAnsiTheme="minorEastAsia"/>
          <w:b/>
          <w:bCs/>
          <w:color w:val="000000"/>
          <w:szCs w:val="21"/>
        </w:rPr>
        <w:t>条款</w:t>
      </w:r>
      <w:r>
        <w:rPr>
          <w:rFonts w:asciiTheme="minorEastAsia" w:eastAsiaTheme="minorEastAsia" w:hAnsiTheme="minorEastAsia" w:hint="eastAsia"/>
          <w:b/>
          <w:bCs/>
          <w:color w:val="000000"/>
          <w:szCs w:val="21"/>
        </w:rPr>
        <w:t>（2020版）</w:t>
      </w:r>
    </w:p>
    <w:p w:rsidR="00CE3FCE" w:rsidRDefault="00CE3FCE" w:rsidP="00CE3FCE">
      <w:pPr>
        <w:spacing w:beforeLines="50"/>
        <w:ind w:left="426" w:hangingChars="202" w:hanging="426"/>
        <w:jc w:val="center"/>
        <w:rPr>
          <w:rFonts w:ascii="宋体" w:hAnsi="宋体"/>
          <w:b/>
          <w:szCs w:val="21"/>
        </w:rPr>
      </w:pPr>
    </w:p>
    <w:p w:rsidR="00CE3FCE" w:rsidRDefault="00CE3FCE" w:rsidP="00CE3FCE">
      <w:pPr>
        <w:tabs>
          <w:tab w:val="left" w:pos="3795"/>
          <w:tab w:val="center" w:pos="4231"/>
        </w:tabs>
        <w:jc w:val="center"/>
        <w:rPr>
          <w:rFonts w:asciiTheme="minorEastAsia" w:eastAsiaTheme="minorEastAsia" w:hAnsiTheme="minorEastAsia"/>
          <w:bCs/>
          <w:color w:val="000000"/>
          <w:szCs w:val="21"/>
        </w:rPr>
      </w:pPr>
      <w:r>
        <w:rPr>
          <w:rFonts w:asciiTheme="minorEastAsia" w:eastAsiaTheme="minorEastAsia" w:hAnsiTheme="minorEastAsia" w:hint="eastAsia"/>
          <w:b/>
          <w:bCs/>
          <w:color w:val="000000"/>
          <w:szCs w:val="21"/>
        </w:rPr>
        <w:t>总则</w:t>
      </w:r>
    </w:p>
    <w:p w:rsidR="00CE3FCE" w:rsidRDefault="00CE3FCE" w:rsidP="00CE3FCE">
      <w:pPr>
        <w:pStyle w:val="a4"/>
        <w:adjustRightInd/>
        <w:ind w:firstLineChars="200" w:firstLine="422"/>
        <w:outlineLvl w:val="0"/>
        <w:rPr>
          <w:rFonts w:asciiTheme="minorEastAsia" w:eastAsiaTheme="minorEastAsia" w:hAnsiTheme="minorEastAsia"/>
          <w:sz w:val="21"/>
        </w:rPr>
      </w:pPr>
      <w:r>
        <w:rPr>
          <w:rFonts w:asciiTheme="minorEastAsia" w:eastAsiaTheme="minorEastAsia" w:hAnsiTheme="minorEastAsia" w:hint="eastAsia"/>
          <w:b/>
          <w:sz w:val="21"/>
        </w:rPr>
        <w:t>第一条</w:t>
      </w:r>
      <w:r>
        <w:rPr>
          <w:rFonts w:asciiTheme="minorEastAsia" w:eastAsiaTheme="minorEastAsia" w:hAnsiTheme="minorEastAsia" w:hint="eastAsia"/>
          <w:sz w:val="21"/>
        </w:rPr>
        <w:t>本保险条款分为主险、附加险。</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主险包括机动车损失保险、机动车第三者责任保险、机动车车上人员责任保险共三个独立的险种，投保人可以选择投保全部险种，也可以选择投保其中部分险种。保险人依照本保险合同的约定，按照承保险</w:t>
      </w:r>
      <w:proofErr w:type="gramStart"/>
      <w:r>
        <w:rPr>
          <w:rFonts w:asciiTheme="minorEastAsia" w:eastAsiaTheme="minorEastAsia" w:hAnsiTheme="minorEastAsia" w:hint="eastAsia"/>
          <w:szCs w:val="21"/>
        </w:rPr>
        <w:t>种分别</w:t>
      </w:r>
      <w:proofErr w:type="gramEnd"/>
      <w:r>
        <w:rPr>
          <w:rFonts w:asciiTheme="minorEastAsia" w:eastAsiaTheme="minorEastAsia" w:hAnsiTheme="minorEastAsia" w:hint="eastAsia"/>
          <w:szCs w:val="21"/>
        </w:rPr>
        <w:t>承担保险责任。</w:t>
      </w:r>
    </w:p>
    <w:p w:rsidR="00CE3FCE" w:rsidRDefault="00CE3FCE" w:rsidP="00CE3FCE">
      <w:pPr>
        <w:ind w:firstLineChars="201" w:firstLine="422"/>
        <w:rPr>
          <w:rFonts w:asciiTheme="minorEastAsia" w:eastAsiaTheme="minorEastAsia" w:hAnsiTheme="minorEastAsia"/>
        </w:rPr>
      </w:pPr>
      <w:r>
        <w:rPr>
          <w:rFonts w:asciiTheme="minorEastAsia" w:eastAsiaTheme="minorEastAsia" w:hAnsiTheme="minorEastAsia" w:hint="eastAsia"/>
        </w:rPr>
        <w:t>附加</w:t>
      </w:r>
      <w:proofErr w:type="gramStart"/>
      <w:r>
        <w:rPr>
          <w:rFonts w:asciiTheme="minorEastAsia" w:eastAsiaTheme="minorEastAsia" w:hAnsiTheme="minorEastAsia" w:hint="eastAsia"/>
        </w:rPr>
        <w:t>险不能</w:t>
      </w:r>
      <w:proofErr w:type="gramEnd"/>
      <w:r>
        <w:rPr>
          <w:rFonts w:asciiTheme="minorEastAsia" w:eastAsiaTheme="minorEastAsia" w:hAnsiTheme="minorEastAsia" w:hint="eastAsia"/>
        </w:rPr>
        <w:t>独立投保。附加险条款与主险条款相抵触的，以附加险条款为准，附加险条款未尽之处，以主险条款为准。</w:t>
      </w:r>
    </w:p>
    <w:p w:rsidR="00CE3FCE" w:rsidRDefault="00CE3FCE" w:rsidP="00CE3FCE">
      <w:pPr>
        <w:ind w:firstLineChars="201" w:firstLine="424"/>
        <w:rPr>
          <w:rFonts w:asciiTheme="minorEastAsia" w:eastAsiaTheme="minorEastAsia" w:hAnsiTheme="minorEastAsia"/>
        </w:rPr>
      </w:pPr>
      <w:r>
        <w:rPr>
          <w:rFonts w:asciiTheme="minorEastAsia" w:eastAsiaTheme="minorEastAsia" w:hAnsiTheme="minorEastAsia" w:hint="eastAsia"/>
          <w:b/>
        </w:rPr>
        <w:t>第二条</w:t>
      </w:r>
      <w:r>
        <w:rPr>
          <w:rFonts w:asciiTheme="minorEastAsia" w:eastAsiaTheme="minorEastAsia" w:hAnsiTheme="minorEastAsia" w:hint="eastAsia"/>
        </w:rPr>
        <w:t>本保险合同中的被保险机动车是指在中华人民共和国境内（不含港、澳、台地区）持有检验合格证、移动证或临时号牌，尚未办理注册登记的汽车、特种车及约定的其他车辆。</w:t>
      </w:r>
    </w:p>
    <w:p w:rsidR="00CE3FCE" w:rsidRDefault="00CE3FCE" w:rsidP="00CE3FCE">
      <w:pPr>
        <w:ind w:firstLineChars="201" w:firstLine="422"/>
        <w:rPr>
          <w:rFonts w:asciiTheme="minorEastAsia" w:eastAsiaTheme="minorEastAsia" w:hAnsiTheme="minorEastAsia"/>
        </w:rPr>
      </w:pPr>
      <w:r>
        <w:rPr>
          <w:rFonts w:asciiTheme="minorEastAsia" w:eastAsiaTheme="minorEastAsia" w:hAnsiTheme="minorEastAsia" w:hint="eastAsia"/>
        </w:rPr>
        <w:t>本保险合同中的提车是指汽车制造商、销售商或购买人将机动车从保险单载明的产地、销售地或关税缴</w:t>
      </w:r>
      <w:proofErr w:type="gramStart"/>
      <w:r>
        <w:rPr>
          <w:rFonts w:asciiTheme="minorEastAsia" w:eastAsiaTheme="minorEastAsia" w:hAnsiTheme="minorEastAsia" w:hint="eastAsia"/>
        </w:rPr>
        <w:t>讫</w:t>
      </w:r>
      <w:proofErr w:type="gramEnd"/>
      <w:r>
        <w:rPr>
          <w:rFonts w:asciiTheme="minorEastAsia" w:eastAsiaTheme="minorEastAsia" w:hAnsiTheme="minorEastAsia" w:hint="eastAsia"/>
        </w:rPr>
        <w:t>地行驶到购买人指定地点。</w:t>
      </w:r>
    </w:p>
    <w:p w:rsidR="00CE3FCE" w:rsidRDefault="00CE3FCE" w:rsidP="00CE3FCE">
      <w:pPr>
        <w:ind w:firstLineChars="201" w:firstLine="424"/>
        <w:rPr>
          <w:rFonts w:asciiTheme="minorEastAsia" w:eastAsiaTheme="minorEastAsia" w:hAnsiTheme="minorEastAsia"/>
        </w:rPr>
      </w:pPr>
      <w:r>
        <w:rPr>
          <w:rFonts w:asciiTheme="minorEastAsia" w:eastAsiaTheme="minorEastAsia" w:hAnsiTheme="minorEastAsia" w:hint="eastAsia"/>
          <w:b/>
        </w:rPr>
        <w:t>第三条</w:t>
      </w:r>
      <w:r>
        <w:rPr>
          <w:rFonts w:asciiTheme="minorEastAsia" w:eastAsiaTheme="minorEastAsia" w:hAnsiTheme="minorEastAsia" w:hint="eastAsia"/>
        </w:rPr>
        <w:t>本保险合同中的第三者是指因被保险机动车发生意外事故遭受人身伤亡或者财产损失的人，但不包括被保险机动车本车车上人员、被保险人。</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rPr>
        <w:t>第四条</w:t>
      </w:r>
      <w:r>
        <w:rPr>
          <w:rFonts w:asciiTheme="minorEastAsia" w:eastAsiaTheme="minorEastAsia" w:hAnsiTheme="minorEastAsia" w:hint="eastAsia"/>
        </w:rPr>
        <w:t>本保险合同中的车上人员是指发生意外事故的瞬间，在被保险机动车车体内或车体上的人员，包括正在上下车的人员。</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第五条</w:t>
      </w:r>
      <w:r>
        <w:rPr>
          <w:rFonts w:asciiTheme="minorEastAsia" w:eastAsiaTheme="minorEastAsia" w:hAnsiTheme="minorEastAsia" w:hint="eastAsia"/>
          <w:szCs w:val="21"/>
        </w:rPr>
        <w:t>本保险合同中的各方权利和义务，由保险人、投保人遵循公平原则协商确定。保险人、投保人自愿订立本保险合同。</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rPr>
        <w:t>除本保险合同另有约定外，投保人应在保险合同成立时一次交清保险费。保险费未交清前，本保险合同不生效。</w:t>
      </w:r>
    </w:p>
    <w:p w:rsidR="00CE3FCE" w:rsidRDefault="00CE3FCE" w:rsidP="00CE3FCE">
      <w:pPr>
        <w:pStyle w:val="a4"/>
        <w:adjustRightInd/>
        <w:ind w:firstLine="0"/>
        <w:jc w:val="center"/>
        <w:rPr>
          <w:rFonts w:asciiTheme="minorEastAsia" w:eastAsiaTheme="minorEastAsia" w:hAnsiTheme="minorEastAsia"/>
          <w:b/>
          <w:color w:val="000000"/>
          <w:sz w:val="21"/>
        </w:rPr>
      </w:pPr>
      <w:r>
        <w:rPr>
          <w:rFonts w:asciiTheme="minorEastAsia" w:eastAsiaTheme="minorEastAsia" w:hAnsiTheme="minorEastAsia" w:hint="eastAsia"/>
          <w:b/>
          <w:color w:val="000000"/>
          <w:sz w:val="21"/>
        </w:rPr>
        <w:t>第一章机动车损失保险</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保险责任</w:t>
      </w:r>
    </w:p>
    <w:p w:rsidR="00CE3FCE" w:rsidRDefault="00CE3FCE" w:rsidP="00CE3FCE">
      <w:pPr>
        <w:ind w:firstLineChars="200" w:firstLine="422"/>
        <w:rPr>
          <w:rFonts w:asciiTheme="minorEastAsia" w:eastAsiaTheme="minorEastAsia" w:hAnsiTheme="minorEastAsia"/>
          <w:color w:val="000000"/>
          <w:szCs w:val="21"/>
        </w:rPr>
      </w:pPr>
      <w:r>
        <w:rPr>
          <w:rFonts w:asciiTheme="minorEastAsia" w:eastAsiaTheme="minorEastAsia" w:hAnsiTheme="minorEastAsia" w:hint="eastAsia"/>
          <w:b/>
          <w:bCs/>
          <w:color w:val="000000"/>
          <w:szCs w:val="21"/>
        </w:rPr>
        <w:t>第六条</w:t>
      </w:r>
      <w:r>
        <w:rPr>
          <w:rFonts w:asciiTheme="minorEastAsia" w:eastAsiaTheme="minorEastAsia" w:hAnsiTheme="minorEastAsia" w:hint="eastAsia"/>
          <w:color w:val="000000"/>
          <w:szCs w:val="21"/>
        </w:rPr>
        <w:t>保险期间内，被保险人或被保险机动车驾驶人（以下简称“驾驶人”）在使用被保险机动车过程中，因自然灾害、意外事故造成被保险机动车的直接损失，且不属于免除保险人责任的范围，保险人依照本保险合同的约定负责赔偿。</w:t>
      </w:r>
    </w:p>
    <w:p w:rsidR="00CE3FCE" w:rsidRDefault="00CE3FCE" w:rsidP="00CE3FCE">
      <w:pPr>
        <w:ind w:firstLineChars="200" w:firstLine="422"/>
        <w:rPr>
          <w:rFonts w:asciiTheme="minorEastAsia" w:eastAsiaTheme="minorEastAsia" w:hAnsiTheme="minorEastAsia"/>
          <w:b/>
          <w:bCs/>
          <w:color w:val="000000"/>
          <w:szCs w:val="21"/>
        </w:rPr>
      </w:pPr>
      <w:r>
        <w:rPr>
          <w:rFonts w:asciiTheme="minorEastAsia" w:eastAsiaTheme="minorEastAsia" w:hAnsiTheme="minorEastAsia" w:hint="eastAsia"/>
          <w:b/>
          <w:color w:val="000000"/>
          <w:szCs w:val="21"/>
        </w:rPr>
        <w:t>第七条</w:t>
      </w:r>
      <w:r>
        <w:rPr>
          <w:rFonts w:asciiTheme="minorEastAsia" w:eastAsiaTheme="minorEastAsia" w:hAnsiTheme="minorEastAsia" w:hint="eastAsia"/>
          <w:bCs/>
          <w:kern w:val="0"/>
          <w:szCs w:val="21"/>
        </w:rPr>
        <w:t>发生保险事故时，被保险人</w:t>
      </w:r>
      <w:r>
        <w:rPr>
          <w:rFonts w:asciiTheme="minorEastAsia" w:eastAsiaTheme="minorEastAsia" w:hAnsiTheme="minorEastAsia" w:hint="eastAsia"/>
          <w:szCs w:val="21"/>
        </w:rPr>
        <w:t>或驾驶人</w:t>
      </w:r>
      <w:r>
        <w:rPr>
          <w:rFonts w:asciiTheme="minorEastAsia" w:eastAsiaTheme="minorEastAsia" w:hAnsiTheme="minorEastAsia" w:hint="eastAsia"/>
          <w:bCs/>
          <w:kern w:val="0"/>
          <w:szCs w:val="21"/>
        </w:rPr>
        <w:t>为防止或者减少被保险机动车的损失所支付的必要的、合理的施救费用，由保险人承担；施救</w:t>
      </w:r>
      <w:r>
        <w:rPr>
          <w:rFonts w:asciiTheme="minorEastAsia" w:eastAsiaTheme="minorEastAsia" w:hAnsiTheme="minorEastAsia" w:hint="eastAsia"/>
          <w:szCs w:val="21"/>
        </w:rPr>
        <w:t>费用数额在被保险机动车损失赔偿金额以外另行计算，最高不超过保险金额。</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责任免除</w:t>
      </w:r>
    </w:p>
    <w:p w:rsidR="00CE3FCE" w:rsidRDefault="00CE3FCE" w:rsidP="00CE3FCE">
      <w:pPr>
        <w:ind w:firstLine="420"/>
        <w:rPr>
          <w:rFonts w:asciiTheme="minorEastAsia" w:eastAsiaTheme="minorEastAsia" w:hAnsiTheme="minorEastAsia"/>
          <w:b/>
          <w:szCs w:val="21"/>
        </w:rPr>
      </w:pPr>
      <w:r>
        <w:rPr>
          <w:rFonts w:asciiTheme="minorEastAsia" w:eastAsiaTheme="minorEastAsia" w:hAnsiTheme="minorEastAsia" w:hint="eastAsia"/>
          <w:b/>
          <w:spacing w:val="-4"/>
          <w:kern w:val="28"/>
          <w:szCs w:val="21"/>
        </w:rPr>
        <w:t>第八条</w:t>
      </w:r>
      <w:r>
        <w:rPr>
          <w:rFonts w:asciiTheme="minorEastAsia" w:eastAsiaTheme="minorEastAsia" w:hAnsiTheme="minorEastAsia" w:hint="eastAsia"/>
          <w:b/>
          <w:szCs w:val="21"/>
        </w:rPr>
        <w:t>在上述保险责任范围内，下列情况下，不论任何原因造成被保险机动车的任何损失和费用，保险人均不负责赔偿：</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（一）事故发生后，被保险人或驾驶人故意破坏、伪造现场，毁灭证据；</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（二）驾驶人有下列情形之一者：</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1、交通肇事逃逸；</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、饮酒、吸食或注射毒品、服用国家管制的精神药品或者麻醉药品；</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、无驾驶证，驾驶证被依法扣留、暂扣、吊销、注销期间；</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、驾驶与驾驶证载明的准驾车型不相符合的机动车；</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5、使用各种专用机械车、特种车的人员无国家有关部门核发的有效操作证。</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（三）被保险机动车有下列情形之一者：</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1、</w:t>
      </w:r>
      <w:r>
        <w:rPr>
          <w:rFonts w:asciiTheme="minorEastAsia" w:eastAsiaTheme="minorEastAsia" w:hAnsiTheme="minorEastAsia" w:hint="eastAsia"/>
          <w:b/>
          <w:szCs w:val="21"/>
        </w:rPr>
        <w:t>被保险机动车从事载货或载客运输；</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2、被</w:t>
      </w:r>
      <w:r>
        <w:rPr>
          <w:rFonts w:asciiTheme="minorEastAsia" w:eastAsiaTheme="minorEastAsia" w:hAnsiTheme="minorEastAsia" w:hint="eastAsia"/>
          <w:b/>
          <w:szCs w:val="21"/>
        </w:rPr>
        <w:t>扣留、</w:t>
      </w:r>
      <w:r>
        <w:rPr>
          <w:rFonts w:asciiTheme="minorEastAsia" w:eastAsiaTheme="minorEastAsia" w:hAnsiTheme="minorEastAsia"/>
          <w:b/>
          <w:szCs w:val="21"/>
        </w:rPr>
        <w:t>收缴、没收期间；</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竞赛、测试期间，在营业性场所维修、保养、改装期间；</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b/>
          <w:szCs w:val="21"/>
        </w:rPr>
        <w:lastRenderedPageBreak/>
        <w:t>4、</w:t>
      </w:r>
      <w:r>
        <w:rPr>
          <w:rFonts w:asciiTheme="minorEastAsia" w:eastAsiaTheme="minorEastAsia" w:hAnsiTheme="minorEastAsia" w:hint="eastAsia"/>
          <w:b/>
          <w:szCs w:val="21"/>
        </w:rPr>
        <w:t>被保险人或驾驶人故意或重大过失，导致被保险机动车被利用从事犯罪行为。</w:t>
      </w:r>
    </w:p>
    <w:p w:rsidR="00CE3FCE" w:rsidRDefault="00CE3FCE" w:rsidP="00CE3FCE">
      <w:pPr>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第九条下列</w:t>
      </w:r>
      <w:r>
        <w:rPr>
          <w:rFonts w:asciiTheme="minorEastAsia" w:eastAsiaTheme="minorEastAsia" w:hAnsiTheme="minorEastAsia" w:cs="宋体" w:hint="eastAsia"/>
          <w:b/>
          <w:szCs w:val="21"/>
        </w:rPr>
        <w:t>原因导致的被保险机动车的</w:t>
      </w:r>
      <w:r>
        <w:rPr>
          <w:rFonts w:asciiTheme="minorEastAsia" w:eastAsiaTheme="minorEastAsia" w:hAnsiTheme="minorEastAsia" w:hint="eastAsia"/>
          <w:b/>
          <w:szCs w:val="21"/>
        </w:rPr>
        <w:t>损失和费用，保险人不负责赔偿：</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（一）</w:t>
      </w:r>
      <w:bookmarkStart w:id="0" w:name="_Hlk47131368"/>
      <w:r>
        <w:rPr>
          <w:rFonts w:hint="eastAsia"/>
          <w:b/>
          <w:szCs w:val="21"/>
        </w:rPr>
        <w:t>战争、军事冲突、恐怖活动、暴乱、污染（含放射性污染）、核反应、核辐射；</w:t>
      </w:r>
      <w:bookmarkEnd w:id="0"/>
    </w:p>
    <w:p w:rsidR="00CE3FCE" w:rsidRDefault="00CE3FCE" w:rsidP="00CE3FCE">
      <w:pPr>
        <w:ind w:firstLineChars="200" w:firstLine="422"/>
        <w:rPr>
          <w:rFonts w:asciiTheme="minorEastAsia" w:eastAsiaTheme="minorEastAsia" w:hAnsiTheme="minorEastAsia" w:cs="宋体"/>
          <w:b/>
          <w:spacing w:val="-4"/>
          <w:kern w:val="28"/>
          <w:szCs w:val="21"/>
        </w:rPr>
      </w:pPr>
      <w:r>
        <w:rPr>
          <w:rFonts w:asciiTheme="minorEastAsia" w:eastAsiaTheme="minorEastAsia" w:hAnsiTheme="minorEastAsia" w:cs="宋体" w:hint="eastAsia"/>
          <w:b/>
          <w:szCs w:val="21"/>
        </w:rPr>
        <w:t>（二）投保人、被保险人或驾驶人故意制造保险事故。</w:t>
      </w:r>
    </w:p>
    <w:p w:rsidR="00CE3FCE" w:rsidRDefault="00CE3FCE" w:rsidP="00CE3FCE">
      <w:pPr>
        <w:ind w:firstLineChars="200" w:firstLine="406"/>
        <w:rPr>
          <w:rFonts w:asciiTheme="minorEastAsia" w:eastAsiaTheme="minorEastAsia" w:hAnsiTheme="minorEastAsia" w:cs="宋体"/>
          <w:b/>
          <w:szCs w:val="21"/>
        </w:rPr>
      </w:pPr>
      <w:r>
        <w:rPr>
          <w:rFonts w:asciiTheme="minorEastAsia" w:eastAsiaTheme="minorEastAsia" w:hAnsiTheme="minorEastAsia" w:cs="宋体" w:hint="eastAsia"/>
          <w:b/>
          <w:spacing w:val="-4"/>
          <w:kern w:val="28"/>
          <w:szCs w:val="21"/>
        </w:rPr>
        <w:t>第十条</w:t>
      </w:r>
      <w:r>
        <w:rPr>
          <w:rFonts w:asciiTheme="minorEastAsia" w:eastAsiaTheme="minorEastAsia" w:hAnsiTheme="minorEastAsia" w:cs="宋体" w:hint="eastAsia"/>
          <w:b/>
          <w:szCs w:val="21"/>
        </w:rPr>
        <w:t>下列损失和费用，保险人不负责赔偿：</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bCs/>
          <w:szCs w:val="21"/>
        </w:rPr>
        <w:t>（一）因市场价格变动造成的贬值、修理后因价值降低引起的减值损失；</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（二）自然磨损、朽蚀、腐蚀、故障、本身质量缺陷；</w:t>
      </w:r>
    </w:p>
    <w:p w:rsidR="00CE3FCE" w:rsidRDefault="00CE3FCE" w:rsidP="00CE3FCE">
      <w:pPr>
        <w:adjustRightInd w:val="0"/>
        <w:snapToGrid w:val="0"/>
        <w:ind w:firstLine="420"/>
        <w:rPr>
          <w:rFonts w:asciiTheme="minorEastAsia" w:eastAsiaTheme="minorEastAsia" w:hAnsiTheme="minorEastAsia"/>
          <w:b/>
          <w:szCs w:val="21"/>
        </w:rPr>
      </w:pPr>
      <w:r>
        <w:rPr>
          <w:rFonts w:asciiTheme="minorEastAsia" w:eastAsiaTheme="minorEastAsia" w:hAnsiTheme="minorEastAsia" w:hint="eastAsia"/>
          <w:b/>
          <w:szCs w:val="21"/>
        </w:rPr>
        <w:t>（三）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E3FCE" w:rsidRDefault="00CE3FCE" w:rsidP="00CE3FCE">
      <w:pPr>
        <w:adjustRightInd w:val="0"/>
        <w:snapToGrid w:val="0"/>
        <w:ind w:firstLine="420"/>
        <w:rPr>
          <w:rFonts w:asciiTheme="minorEastAsia" w:eastAsiaTheme="minorEastAsia" w:hAnsiTheme="minorEastAsia"/>
          <w:b/>
          <w:szCs w:val="21"/>
        </w:rPr>
      </w:pPr>
      <w:r>
        <w:rPr>
          <w:rFonts w:asciiTheme="minorEastAsia" w:eastAsiaTheme="minorEastAsia" w:hAnsiTheme="minorEastAsia" w:hint="eastAsia"/>
          <w:b/>
          <w:szCs w:val="21"/>
        </w:rPr>
        <w:t>（四）因被保险人违反本条款第十三条约定，导致无法确定的损失；</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（五）被保险机动车全车被盗窃、被抢劫、被抢夺、下落不明，以及在此期间受到的损坏，或被盗窃、被抢劫、被抢夺未遂受到的损坏，或车上零部件、附属设备丢失；</w:t>
      </w:r>
    </w:p>
    <w:p w:rsidR="00CE3FCE" w:rsidRDefault="00CE3FCE" w:rsidP="00CE3FCE">
      <w:pPr>
        <w:pStyle w:val="a3"/>
        <w:spacing w:after="0"/>
        <w:ind w:firstLine="420"/>
        <w:rPr>
          <w:rFonts w:asciiTheme="minorEastAsia" w:eastAsiaTheme="minorEastAsia" w:hAnsiTheme="minorEastAsia"/>
          <w:b/>
          <w:szCs w:val="21"/>
        </w:rPr>
      </w:pPr>
      <w:r>
        <w:rPr>
          <w:rFonts w:asciiTheme="minorEastAsia" w:eastAsiaTheme="minorEastAsia" w:hAnsiTheme="minorEastAsia" w:hint="eastAsia"/>
          <w:b/>
          <w:szCs w:val="21"/>
        </w:rPr>
        <w:t>（六）车轮单独损失。</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保险金额</w:t>
      </w:r>
    </w:p>
    <w:p w:rsidR="00CE3FCE" w:rsidRDefault="00CE3FCE" w:rsidP="00CE3FCE">
      <w:pPr>
        <w:adjustRightInd w:val="0"/>
        <w:snapToGrid w:val="0"/>
        <w:ind w:firstLineChars="200" w:firstLine="422"/>
        <w:rPr>
          <w:rFonts w:asciiTheme="minorEastAsia" w:eastAsiaTheme="minorEastAsia" w:hAnsiTheme="minorEastAsia"/>
          <w:szCs w:val="21"/>
        </w:rPr>
      </w:pPr>
      <w:r>
        <w:rPr>
          <w:rFonts w:asciiTheme="minorEastAsia" w:eastAsiaTheme="minorEastAsia" w:hAnsiTheme="minorEastAsia" w:hint="eastAsia"/>
          <w:b/>
          <w:bCs/>
          <w:color w:val="000000"/>
          <w:szCs w:val="21"/>
        </w:rPr>
        <w:t>第十一条</w:t>
      </w:r>
      <w:r>
        <w:rPr>
          <w:rFonts w:asciiTheme="minorEastAsia" w:eastAsiaTheme="minorEastAsia" w:hAnsiTheme="minorEastAsia" w:hint="eastAsia"/>
          <w:szCs w:val="21"/>
        </w:rPr>
        <w:t>保险金额由投保人与保险人根据投保时的新车购置价协商确定。</w:t>
      </w:r>
    </w:p>
    <w:p w:rsidR="00CE3FCE" w:rsidRDefault="00CE3FCE" w:rsidP="00CE3FCE">
      <w:pPr>
        <w:adjustRightInd w:val="0"/>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投保车辆</w:t>
      </w:r>
      <w:r>
        <w:rPr>
          <w:rFonts w:asciiTheme="minorEastAsia" w:eastAsiaTheme="minorEastAsia" w:hAnsiTheme="minorEastAsia" w:hint="eastAsia"/>
          <w:szCs w:val="21"/>
        </w:rPr>
        <w:t>标准</w:t>
      </w:r>
      <w:r>
        <w:rPr>
          <w:rFonts w:asciiTheme="minorEastAsia" w:eastAsiaTheme="minorEastAsia" w:hAnsiTheme="minorEastAsia" w:hint="eastAsia"/>
          <w:color w:val="000000"/>
          <w:szCs w:val="21"/>
        </w:rPr>
        <w:t>配置以外的新增加设备，应在本保险合同中列明设备名称与价格清单，并按设备的实际价值相应增加保险金额。</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赔偿处理</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第十二条</w:t>
      </w:r>
      <w:r>
        <w:rPr>
          <w:rFonts w:hint="eastAsia"/>
        </w:rPr>
        <w:t>发生保险事故后，保险人依据本条款约定在保险责任范围内承担赔偿责任。赔偿方式由保险人与被保险人协商确定。</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第十三条</w:t>
      </w:r>
      <w:r>
        <w:rPr>
          <w:rFonts w:asciiTheme="minorEastAsia" w:eastAsiaTheme="minorEastAsia" w:hAnsiTheme="minorEastAsia" w:hint="eastAsia"/>
          <w:szCs w:val="21"/>
        </w:rPr>
        <w:t>因保险事故损坏的被保险机动车，修理前被保险人应当会同保险人检验，协商确定维修机构、修理项目、方式和费用。无法协商确定的，双方委托共同认可的有资质的第三方进行评估。</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第十四条</w:t>
      </w:r>
      <w:r>
        <w:rPr>
          <w:rFonts w:asciiTheme="minorEastAsia" w:eastAsiaTheme="minorEastAsia" w:hAnsiTheme="minorEastAsia" w:hint="eastAsia"/>
          <w:szCs w:val="21"/>
        </w:rPr>
        <w:t>被保险机动车遭受损失后的残余部分由保险人、被保险人协商处理。如折归被保险人的，由双方协商确定其价值并在赔款中扣除。</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第十五条</w:t>
      </w:r>
      <w:r>
        <w:rPr>
          <w:rFonts w:asciiTheme="minorEastAsia" w:eastAsiaTheme="minorEastAsia" w:hAnsiTheme="minorEastAsia" w:hint="eastAsia"/>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被保险人已经从第三方取得损害赔偿的，保险人进行赔偿时，相应扣减被保险人从第三方已取得的赔偿金额。</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保险人未赔偿之前，被保险人放弃对第三方请求赔偿的权利的，保险人不承担赔偿责任。</w:t>
      </w:r>
    </w:p>
    <w:p w:rsidR="00CE3FCE" w:rsidRDefault="00CE3FCE" w:rsidP="00CE3FCE">
      <w:pPr>
        <w:ind w:firstLineChars="201" w:firstLine="424"/>
        <w:rPr>
          <w:rFonts w:asciiTheme="minorEastAsia" w:eastAsiaTheme="minorEastAsia" w:hAnsiTheme="minorEastAsia"/>
          <w:b/>
          <w:bCs/>
          <w:szCs w:val="21"/>
        </w:rPr>
      </w:pPr>
      <w:r>
        <w:rPr>
          <w:rFonts w:asciiTheme="minorEastAsia" w:eastAsiaTheme="minorEastAsia" w:hAnsiTheme="minorEastAsia" w:hint="eastAsia"/>
          <w:b/>
          <w:bCs/>
          <w:szCs w:val="21"/>
        </w:rPr>
        <w:t>被保险人故意或者因重大过失致使保险人不能行使代位请求赔偿的权利的，保险人可以扣减或者要求返还相应的赔款。</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保险人向被保险人先行赔付的，保险人向第三方行使代位请求赔偿的权利时，被保险人应当向保险人提供必要的文件和所知道的有关情况。</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第十六条</w:t>
      </w:r>
      <w:r>
        <w:rPr>
          <w:rFonts w:asciiTheme="minorEastAsia" w:eastAsiaTheme="minorEastAsia" w:hAnsiTheme="minorEastAsia" w:hint="eastAsia"/>
          <w:szCs w:val="21"/>
        </w:rPr>
        <w:t>机动车损失赔款按以下方法计算：</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（一）全部损失</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赔款＝保险金额－</w:t>
      </w:r>
      <w:r>
        <w:rPr>
          <w:rFonts w:asciiTheme="minorEastAsia" w:eastAsiaTheme="minorEastAsia" w:hAnsiTheme="minorEastAsia" w:hint="eastAsia"/>
          <w:color w:val="000000"/>
          <w:szCs w:val="21"/>
        </w:rPr>
        <w:t>被保险人</w:t>
      </w:r>
      <w:r>
        <w:rPr>
          <w:rFonts w:asciiTheme="minorEastAsia" w:eastAsiaTheme="minorEastAsia" w:hAnsiTheme="minorEastAsia" w:hint="eastAsia"/>
          <w:szCs w:val="21"/>
        </w:rPr>
        <w:t>已从第三方获得的赔偿金额</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（二）部分损失</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被保险机动车发生部分损失，保险人按实际修复费用在保险金额内计算赔偿：</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赔款＝实际修复费用－</w:t>
      </w:r>
      <w:r>
        <w:rPr>
          <w:rFonts w:asciiTheme="minorEastAsia" w:eastAsiaTheme="minorEastAsia" w:hAnsiTheme="minorEastAsia" w:hint="eastAsia"/>
          <w:color w:val="000000"/>
          <w:szCs w:val="21"/>
        </w:rPr>
        <w:t>被保险人</w:t>
      </w:r>
      <w:r>
        <w:rPr>
          <w:rFonts w:asciiTheme="minorEastAsia" w:eastAsiaTheme="minorEastAsia" w:hAnsiTheme="minorEastAsia" w:hint="eastAsia"/>
          <w:szCs w:val="21"/>
        </w:rPr>
        <w:t>已从第三方获得的赔偿金额</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（三）施救费</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施救的财产中，含有本保险合同之外的财产，应按本保险合同保险财产的实际价值占总</w:t>
      </w:r>
      <w:r>
        <w:rPr>
          <w:rFonts w:asciiTheme="minorEastAsia" w:eastAsiaTheme="minorEastAsia" w:hAnsiTheme="minorEastAsia" w:hint="eastAsia"/>
          <w:szCs w:val="21"/>
        </w:rPr>
        <w:lastRenderedPageBreak/>
        <w:t>施救财产的实际价值比例分摊施救费用。</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第十七条</w:t>
      </w:r>
      <w:r>
        <w:rPr>
          <w:rFonts w:asciiTheme="minorEastAsia" w:eastAsiaTheme="minorEastAsia" w:hAnsiTheme="minorEastAsia" w:hint="eastAsia"/>
          <w:szCs w:val="21"/>
        </w:rPr>
        <w:t>被保险机动车发生本保险事故，导致全部损失，或一次赔款金额</w:t>
      </w:r>
      <w:r w:rsidRPr="00906A3B">
        <w:rPr>
          <w:rFonts w:hint="eastAsia"/>
        </w:rPr>
        <w:t>与免赔金额之和</w:t>
      </w:r>
      <w:r>
        <w:rPr>
          <w:rFonts w:asciiTheme="minorEastAsia" w:eastAsiaTheme="minorEastAsia" w:hAnsiTheme="minorEastAsia" w:hint="eastAsia"/>
          <w:szCs w:val="21"/>
        </w:rPr>
        <w:t>（不含施救费）达到保险金额，保险人按本保险合同约定支付赔款后，本保险责任终止，保险人不退还机动车损失保险及其附加险的保险费。</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第二章机动车第三者责任保险</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保险责任</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第十八条</w:t>
      </w:r>
      <w:r>
        <w:rPr>
          <w:rFonts w:asciiTheme="minorEastAsia" w:eastAsiaTheme="minorEastAsia" w:hAnsiTheme="minorEastAsia" w:hint="eastAsia"/>
          <w:szCs w:val="21"/>
        </w:rPr>
        <w:t>保险期间内，被保险人或其允许的驾驶人在使用被保险机动车过程中发生意外事故，致使第三者遭受人身伤亡或财产直接损毁，依法应当对第三者承担的损害赔偿责任，且不属于免除保险人责任的范围，保险人依照本保险合同的约定，对于超过机动车交通事故责任强制保险各分项赔偿限额的部分负责赔偿。</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第十九条</w:t>
      </w:r>
      <w:r>
        <w:rPr>
          <w:rFonts w:asciiTheme="minorEastAsia" w:eastAsiaTheme="minorEastAsia" w:hAnsiTheme="minorEastAsia" w:hint="eastAsia"/>
          <w:szCs w:val="21"/>
        </w:rPr>
        <w:t>保险人依据被保险机动车一方在事故中所负的事故责任比例，承担相应的赔偿责任。</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被保险人或被保险机动车一方根据有关法律法规选择自行协商或由公安机关交通管理部门处理事故，但未确定事故责任比例的，按照下列规定确定事故责任比例：</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被保险机动车一方负主要事故责任的，事故责任比例为</w:t>
      </w:r>
      <w:r>
        <w:rPr>
          <w:rFonts w:asciiTheme="minorEastAsia" w:eastAsiaTheme="minorEastAsia" w:hAnsiTheme="minorEastAsia"/>
          <w:szCs w:val="21"/>
        </w:rPr>
        <w:t>70%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w:t>
      </w:r>
      <w:proofErr w:type="gramStart"/>
      <w:r>
        <w:rPr>
          <w:rFonts w:asciiTheme="minorEastAsia" w:eastAsiaTheme="minorEastAsia" w:hAnsiTheme="minorEastAsia" w:hint="eastAsia"/>
          <w:szCs w:val="21"/>
        </w:rPr>
        <w:t>同等事故</w:t>
      </w:r>
      <w:proofErr w:type="gramEnd"/>
      <w:r>
        <w:rPr>
          <w:rFonts w:asciiTheme="minorEastAsia" w:eastAsiaTheme="minorEastAsia" w:hAnsiTheme="minorEastAsia" w:hint="eastAsia"/>
          <w:szCs w:val="21"/>
        </w:rPr>
        <w:t>责任的，事故责任比例为</w:t>
      </w:r>
      <w:r>
        <w:rPr>
          <w:rFonts w:asciiTheme="minorEastAsia" w:eastAsiaTheme="minorEastAsia" w:hAnsiTheme="minorEastAsia"/>
          <w:szCs w:val="21"/>
        </w:rPr>
        <w:t>50%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w:t>
      </w:r>
      <w:proofErr w:type="gramStart"/>
      <w:r>
        <w:rPr>
          <w:rFonts w:asciiTheme="minorEastAsia" w:eastAsiaTheme="minorEastAsia" w:hAnsiTheme="minorEastAsia" w:hint="eastAsia"/>
          <w:szCs w:val="21"/>
        </w:rPr>
        <w:t>次要事故</w:t>
      </w:r>
      <w:proofErr w:type="gramEnd"/>
      <w:r>
        <w:rPr>
          <w:rFonts w:asciiTheme="minorEastAsia" w:eastAsiaTheme="minorEastAsia" w:hAnsiTheme="minorEastAsia" w:hint="eastAsia"/>
          <w:szCs w:val="21"/>
        </w:rPr>
        <w:t>责任的，事故责任比例为</w:t>
      </w:r>
      <w:r>
        <w:rPr>
          <w:rFonts w:asciiTheme="minorEastAsia" w:eastAsiaTheme="minorEastAsia" w:hAnsiTheme="minorEastAsia"/>
          <w:szCs w:val="21"/>
        </w:rPr>
        <w:t>30%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涉及司法或仲裁程序的，以法院或仲裁机构最终生效的法律文书为准。</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责任免除</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第二十条在上述保险责任范围内，下列情况下，不论任何原因造成的人身伤亡、财产损失和费用，保险人均不负责赔偿：</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（一）事故发生后，被保险人或驾驶人故意破坏、伪造现场，毁灭证据；</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（二）驾驶人有下列情形之一者：</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1</w:t>
      </w:r>
      <w:r>
        <w:rPr>
          <w:rFonts w:asciiTheme="minorEastAsia" w:eastAsiaTheme="minorEastAsia" w:hAnsiTheme="minorEastAsia" w:hint="eastAsia"/>
          <w:b/>
          <w:szCs w:val="21"/>
        </w:rPr>
        <w:t>、交通肇事逃逸；</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、饮酒、吸食或注射毒品、服用国家管制的精神药品或者麻醉药品；</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、无驾驶证，驾驶证被依法扣留、暂扣、吊销、注销期间；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、驾驶与驾驶证载明的准驾车型不相符合的机动车；</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5</w:t>
      </w:r>
      <w:r>
        <w:rPr>
          <w:rFonts w:asciiTheme="minorEastAsia" w:eastAsiaTheme="minorEastAsia" w:hAnsiTheme="minorEastAsia" w:hint="eastAsia"/>
          <w:b/>
          <w:szCs w:val="21"/>
        </w:rPr>
        <w:t>、使用各种专用机械车、特种车的人员无国家有关部门核发的有效操作证；</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6、非被保险人允许的驾驶人。</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（三）被保险机动车有下列情形之一者：</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1</w:t>
      </w:r>
      <w:r>
        <w:rPr>
          <w:rFonts w:asciiTheme="minorEastAsia" w:eastAsiaTheme="minorEastAsia" w:hAnsiTheme="minorEastAsia" w:hint="eastAsia"/>
          <w:b/>
          <w:szCs w:val="21"/>
        </w:rPr>
        <w:t>、被保险机动车从事载货或载客运输；</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、被扣留、收缴、没收期间；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、竞赛、测试期间，在营业性场所维修、保养、改装期间；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、全车被盗窃、被抢劫、被抢夺、下落不明期间。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第二十一条下列原因导致的人身伤亡、财产损失和费用，保险人不负责赔偿：</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（一）</w:t>
      </w:r>
      <w:bookmarkStart w:id="1" w:name="_Hlk47125760"/>
      <w:r>
        <w:rPr>
          <w:rFonts w:hint="eastAsia"/>
          <w:b/>
          <w:szCs w:val="21"/>
        </w:rPr>
        <w:t>战争、军事冲突、恐怖活动、暴乱、污染（含放射性污染）、核反应、核辐射；</w:t>
      </w:r>
      <w:bookmarkEnd w:id="1"/>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（二）第三者、被保险人或驾驶人故意</w:t>
      </w:r>
      <w:r>
        <w:rPr>
          <w:rFonts w:asciiTheme="minorEastAsia" w:eastAsiaTheme="minorEastAsia" w:hAnsiTheme="minorEastAsia" w:cs="宋体" w:hint="eastAsia"/>
          <w:b/>
          <w:szCs w:val="21"/>
        </w:rPr>
        <w:t>制造保险事故</w:t>
      </w:r>
      <w:r>
        <w:rPr>
          <w:rFonts w:asciiTheme="minorEastAsia" w:eastAsiaTheme="minorEastAsia" w:hAnsiTheme="minorEastAsia" w:hint="eastAsia"/>
          <w:b/>
          <w:szCs w:val="21"/>
        </w:rPr>
        <w:t>、犯罪行为，第三者与被保险人或其他致害人恶意串通的行为。</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第二十二条下列人身伤亡、财产损失和费用，保险人不负责赔偿：</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（一）被保险机动车发生意外事故，致使任何单位或个人停业、停驶、停电、停水、停气、停产、通讯或网络中断、电压变化、数据丢失造成的损失以及其他各种间接损失；</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（二）第三者财产因市场价格变动造成的贬值，修理后因价值降低引起的减值损失；</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（三）被保险人及其家庭成员、驾驶人及其家庭成员所有、承租、使用、管理、运输或代管的财产的损失，以及本车上财产的损失；</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lastRenderedPageBreak/>
        <w:t>（四）被保险人、驾驶人、本车车上人员的人身伤亡；</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（五）停车费、保管费、扣车费、罚款、罚金或惩罚性赔款；</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（六）超出《道路交通事故受伤人员临床诊疗指南》和国家基本医疗保险同类医疗费用标准的费用部分；</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（七）律师费，未经保险人事先书面同意的诉讼费、仲裁费；</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八）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（九）因被保险人违反本条款第二十六条约定，导致无法确定的损失；</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（十）精神损害抚慰金；</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（十一）应当由机动车交通事故责任强制保险赔偿的损失和费用；</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责任限额</w:t>
      </w:r>
    </w:p>
    <w:p w:rsidR="00CE3FCE" w:rsidRDefault="00CE3FCE" w:rsidP="00CE3FCE">
      <w:pPr>
        <w:ind w:firstLineChars="201" w:firstLine="424"/>
        <w:rPr>
          <w:rFonts w:asciiTheme="minorEastAsia" w:eastAsiaTheme="minorEastAsia" w:hAnsiTheme="minorEastAsia"/>
          <w:color w:val="000000"/>
          <w:szCs w:val="21"/>
        </w:rPr>
      </w:pPr>
      <w:r>
        <w:rPr>
          <w:rFonts w:asciiTheme="minorEastAsia" w:eastAsiaTheme="minorEastAsia" w:hAnsiTheme="minorEastAsia" w:hint="eastAsia"/>
          <w:b/>
          <w:szCs w:val="21"/>
        </w:rPr>
        <w:t>第二十三条</w:t>
      </w:r>
      <w:r>
        <w:rPr>
          <w:rFonts w:asciiTheme="minorEastAsia" w:eastAsiaTheme="minorEastAsia" w:hAnsiTheme="minorEastAsia" w:hint="eastAsia"/>
          <w:szCs w:val="21"/>
        </w:rPr>
        <w:t>每次事故的责任限额，由投保人和保险人在签订本保险合同时协商确定。</w:t>
      </w:r>
    </w:p>
    <w:p w:rsidR="00CE3FCE" w:rsidRDefault="00CE3FCE" w:rsidP="00CE3FCE">
      <w:pPr>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第二十四条</w:t>
      </w:r>
      <w:r>
        <w:rPr>
          <w:rFonts w:asciiTheme="minorEastAsia" w:eastAsiaTheme="minorEastAsia" w:hAnsiTheme="minorEastAsia" w:hint="eastAsia"/>
          <w:szCs w:val="21"/>
        </w:rPr>
        <w:t>主车和挂车连接使用时视为一体，发生保险事故时，由主车保险人和挂车保险人按照保险单上载明的机动车第三者责任保险责任限额的比例，在各自的责任限额内承担赔偿责任。</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赔偿处理</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第二十五条</w:t>
      </w:r>
      <w:r>
        <w:rPr>
          <w:rFonts w:asciiTheme="minorEastAsia" w:eastAsiaTheme="minorEastAsia" w:hAnsiTheme="minorEastAsia" w:hint="eastAsia"/>
          <w:szCs w:val="21"/>
        </w:rPr>
        <w:t>保险人对被保险人或其允许的驾驶人给第三者造成的损害，可以直接向该第三者赔偿。</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被保险人或其允许的驾驶人给第三者造成损害，对第三者应负的赔偿责任确定的，根据被保险人的请求，保险人应当直接向该第三者赔偿。被保险人</w:t>
      </w:r>
      <w:proofErr w:type="gramStart"/>
      <w:r>
        <w:rPr>
          <w:rFonts w:asciiTheme="minorEastAsia" w:eastAsiaTheme="minorEastAsia" w:hAnsiTheme="minorEastAsia" w:hint="eastAsia"/>
          <w:szCs w:val="21"/>
        </w:rPr>
        <w:t>怠</w:t>
      </w:r>
      <w:proofErr w:type="gramEnd"/>
      <w:r>
        <w:rPr>
          <w:rFonts w:asciiTheme="minorEastAsia" w:eastAsiaTheme="minorEastAsia" w:hAnsiTheme="minorEastAsia" w:hint="eastAsia"/>
          <w:szCs w:val="21"/>
        </w:rPr>
        <w:t>于请求的，第三者就其应获赔偿部分直接向保险人请求赔偿的，保险人可以直接向该第三者赔偿。</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被保险人或其允许的驾驶人给第三者造成损害，未向该第三者赔偿的，保险人不得向被保险人赔偿。</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第二十六条</w:t>
      </w:r>
      <w:r>
        <w:rPr>
          <w:rFonts w:hint="eastAsia"/>
          <w:bCs/>
          <w:szCs w:val="21"/>
        </w:rPr>
        <w:t>发生保险事故后，保险人依据本条款约定在保险责任范围内承担赔偿责任。赔偿方式由保险人与被保险人协商确定。</w:t>
      </w:r>
      <w:r>
        <w:rPr>
          <w:rFonts w:hint="eastAsia"/>
          <w:szCs w:val="21"/>
        </w:rPr>
        <w:t>因保险事故损坏的第三者财产，修理前被保险人应当会同保险人检验，协商确定维修机构、修理项目、方式和费用。无法协商确定的，双方委托共同认可的有资质的第三方进行评估。</w:t>
      </w:r>
    </w:p>
    <w:p w:rsidR="00CE3FCE" w:rsidRDefault="00CE3FCE" w:rsidP="00CE3FCE">
      <w:pPr>
        <w:widowControl/>
        <w:ind w:firstLine="424"/>
        <w:rPr>
          <w:rFonts w:asciiTheme="minorEastAsia" w:eastAsiaTheme="minorEastAsia" w:hAnsiTheme="minorEastAsia"/>
          <w:szCs w:val="21"/>
        </w:rPr>
      </w:pPr>
      <w:r>
        <w:rPr>
          <w:rFonts w:asciiTheme="minorEastAsia" w:eastAsiaTheme="minorEastAsia" w:hAnsiTheme="minorEastAsia" w:hint="eastAsia"/>
          <w:b/>
          <w:szCs w:val="21"/>
        </w:rPr>
        <w:t>第二十七条</w:t>
      </w:r>
      <w:r>
        <w:rPr>
          <w:rFonts w:asciiTheme="minorEastAsia" w:eastAsiaTheme="minorEastAsia" w:hAnsiTheme="minorEastAsia" w:hint="eastAsia"/>
          <w:szCs w:val="21"/>
        </w:rPr>
        <w:t>赔款计算</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（一）当（依合同约定核定的第三者损失金额－机动车交通事故责任强制保险的分项赔偿限额）×事故责任比例等于或高于每次事故责任限额时：</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赔款＝每次事故责任限额</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（二）当（依合同约定核定的第三者损失金额－机动车交通事故责任强制保险的分项赔偿限额）×事故责任比例低于每次事故责任限额时：</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赔款＝（依合同约定核定的第三者损失金额－机动车交通事故责任强制保险的分项赔偿限额）×事故责任比例</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第二十八条</w:t>
      </w:r>
      <w:r>
        <w:rPr>
          <w:rFonts w:asciiTheme="minorEastAsia" w:eastAsiaTheme="minorEastAsia" w:hAnsiTheme="minorEastAsia" w:hint="eastAsia"/>
          <w:szCs w:val="21"/>
        </w:rPr>
        <w:t>保险人按照《道路交通事故受伤人员临床诊疗指南》和国家基本医疗保险的同类医疗费用标准核定医疗费用的赔偿金额。</w:t>
      </w:r>
    </w:p>
    <w:p w:rsidR="00CE3FCE" w:rsidRDefault="00CE3FCE" w:rsidP="00CE3FCE">
      <w:pPr>
        <w:ind w:firstLineChars="201" w:firstLine="422"/>
        <w:rPr>
          <w:rFonts w:asciiTheme="minorEastAsia" w:eastAsiaTheme="minorEastAsia" w:hAnsiTheme="minorEastAsia"/>
          <w:b/>
          <w:szCs w:val="21"/>
        </w:rPr>
      </w:pPr>
      <w:r>
        <w:rPr>
          <w:rFonts w:asciiTheme="minorEastAsia" w:eastAsiaTheme="minorEastAsia" w:hAnsiTheme="minorEastAsia" w:hint="eastAsia"/>
          <w:szCs w:val="21"/>
        </w:rPr>
        <w:t>未经保险人书面同意，被保险人自行承诺或支付的赔偿金额，保险人有权重新核定。</w:t>
      </w:r>
      <w:r>
        <w:rPr>
          <w:rFonts w:asciiTheme="minorEastAsia" w:eastAsiaTheme="minorEastAsia" w:hAnsiTheme="minorEastAsia" w:hint="eastAsia"/>
          <w:b/>
          <w:szCs w:val="21"/>
        </w:rPr>
        <w:t>不属于保险人赔偿范围或超出保险人应赔偿金额的，保险人不承担赔偿责任。</w:t>
      </w:r>
    </w:p>
    <w:p w:rsidR="00CE3FCE" w:rsidRDefault="00CE3FCE" w:rsidP="00CE3FCE">
      <w:pPr>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第三章机动车车上人员责任保险</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lastRenderedPageBreak/>
        <w:t>保险责任</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第二十九条</w:t>
      </w:r>
      <w:r>
        <w:rPr>
          <w:rFonts w:asciiTheme="minorEastAsia" w:eastAsiaTheme="minorEastAsia" w:hAnsiTheme="minorEastAsia" w:hint="eastAsia"/>
          <w:szCs w:val="21"/>
        </w:rPr>
        <w:t>保险期间内，被保险人或其允许的驾驶人在使用被保险机动车过程中发生意外事故，致使车上人员遭受人身伤亡，且不属于免除保险人责任的范围，依法应当对车上人员承担的损害赔偿责任，保险人依照本保险合同的约定负责赔偿。</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第三十条</w:t>
      </w:r>
      <w:r>
        <w:rPr>
          <w:rFonts w:asciiTheme="minorEastAsia" w:eastAsiaTheme="minorEastAsia" w:hAnsiTheme="minorEastAsia" w:hint="eastAsia"/>
          <w:szCs w:val="21"/>
        </w:rPr>
        <w:t>保险人依据被保险机动车一方在事故中所负的事故责任比例，承担相应的赔偿责任。</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被保险人或被保险机动车一方根据有关法律法规选择自行协商或由公安机关交通管理部门处理事故,但未确定事故责任比例的，按照下列规定确定事故责任比例：</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被保险机动车一方负主要事故责任的，事故责任比例为</w:t>
      </w:r>
      <w:r>
        <w:rPr>
          <w:rFonts w:asciiTheme="minorEastAsia" w:eastAsiaTheme="minorEastAsia" w:hAnsiTheme="minorEastAsia"/>
          <w:szCs w:val="21"/>
        </w:rPr>
        <w:t>70%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w:t>
      </w:r>
      <w:proofErr w:type="gramStart"/>
      <w:r>
        <w:rPr>
          <w:rFonts w:asciiTheme="minorEastAsia" w:eastAsiaTheme="minorEastAsia" w:hAnsiTheme="minorEastAsia" w:hint="eastAsia"/>
          <w:szCs w:val="21"/>
        </w:rPr>
        <w:t>同等事故</w:t>
      </w:r>
      <w:proofErr w:type="gramEnd"/>
      <w:r>
        <w:rPr>
          <w:rFonts w:asciiTheme="minorEastAsia" w:eastAsiaTheme="minorEastAsia" w:hAnsiTheme="minorEastAsia" w:hint="eastAsia"/>
          <w:szCs w:val="21"/>
        </w:rPr>
        <w:t>责任的，事故责任比例为</w:t>
      </w:r>
      <w:r>
        <w:rPr>
          <w:rFonts w:asciiTheme="minorEastAsia" w:eastAsiaTheme="minorEastAsia" w:hAnsiTheme="minorEastAsia"/>
          <w:szCs w:val="21"/>
        </w:rPr>
        <w:t>50%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被保险机动车一方负</w:t>
      </w:r>
      <w:proofErr w:type="gramStart"/>
      <w:r>
        <w:rPr>
          <w:rFonts w:asciiTheme="minorEastAsia" w:eastAsiaTheme="minorEastAsia" w:hAnsiTheme="minorEastAsia" w:hint="eastAsia"/>
          <w:szCs w:val="21"/>
        </w:rPr>
        <w:t>次要事故</w:t>
      </w:r>
      <w:proofErr w:type="gramEnd"/>
      <w:r>
        <w:rPr>
          <w:rFonts w:asciiTheme="minorEastAsia" w:eastAsiaTheme="minorEastAsia" w:hAnsiTheme="minorEastAsia" w:hint="eastAsia"/>
          <w:szCs w:val="21"/>
        </w:rPr>
        <w:t>责任的，事故责任比例为</w:t>
      </w:r>
      <w:r>
        <w:rPr>
          <w:rFonts w:asciiTheme="minorEastAsia" w:eastAsiaTheme="minorEastAsia" w:hAnsiTheme="minorEastAsia"/>
          <w:szCs w:val="21"/>
        </w:rPr>
        <w:t>30%</w:t>
      </w:r>
      <w:r>
        <w:rPr>
          <w:rFonts w:asciiTheme="minorEastAsia" w:eastAsiaTheme="minorEastAsia" w:hAnsiTheme="minorEastAsia" w:hint="eastAsia"/>
          <w:szCs w:val="21"/>
        </w:rPr>
        <w:t>。</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涉及司法或仲裁程序的，以法院或仲裁机构最终生效的法律文书为准。</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责任免除</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第三十一条在上述保险责任范围内，下列情况下，不论任何原因造成的人身伤亡，保险人均不负责赔偿：</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（一）事故发生后，被保险人或驾驶人故意破坏、伪造现场，毁灭证据；</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（二）驾驶人有下列情形之一者：</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1</w:t>
      </w:r>
      <w:r>
        <w:rPr>
          <w:rFonts w:asciiTheme="minorEastAsia" w:eastAsiaTheme="minorEastAsia" w:hAnsiTheme="minorEastAsia" w:hint="eastAsia"/>
          <w:b/>
          <w:szCs w:val="21"/>
        </w:rPr>
        <w:t>、交通肇事逃逸；</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、饮酒、吸食或注射毒品、服用国家管制的精神药品或者麻醉药品；</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、无驾驶证，驾驶证被依法扣留、暂扣、吊销、注销期间；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、驾驶与驾驶证载明的准驾车型不相符合的机动车；</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5、使用各种专用机械车、特种车的人员无国家有关部门核发的有效操作证；</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6、非被保险人允许的驾驶人。</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（三）被保险机动车有下列情形之一者：</w:t>
      </w:r>
    </w:p>
    <w:p w:rsidR="00CE3FCE" w:rsidRDefault="00CE3FCE" w:rsidP="00CE3FCE">
      <w:pPr>
        <w:ind w:firstLineChars="201" w:firstLine="424"/>
        <w:rPr>
          <w:rFonts w:asciiTheme="minorEastAsia" w:eastAsiaTheme="minorEastAsia" w:hAnsiTheme="minorEastAsia"/>
          <w:b/>
          <w:color w:val="000000"/>
        </w:rPr>
      </w:pPr>
      <w:r>
        <w:rPr>
          <w:rFonts w:asciiTheme="minorEastAsia" w:eastAsiaTheme="minorEastAsia" w:hAnsiTheme="minorEastAsia" w:hint="eastAsia"/>
          <w:b/>
          <w:color w:val="000000"/>
        </w:rPr>
        <w:t>1、被保险机动车从事载货或载客运输；</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、被扣留、收缴、没收期间；</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、竞赛、测试期间，在营业性场所维修、保养、改装期间；</w:t>
      </w:r>
    </w:p>
    <w:p w:rsidR="00CE3FCE" w:rsidRDefault="00CE3FCE" w:rsidP="00CE3FCE">
      <w:pPr>
        <w:ind w:firstLineChars="200" w:firstLine="422"/>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、全车被盗窃、被抢劫、被抢夺、下落不明期间。</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hint="eastAsia"/>
          <w:b/>
          <w:szCs w:val="21"/>
        </w:rPr>
        <w:t>第三十二条</w:t>
      </w:r>
      <w:r>
        <w:rPr>
          <w:rFonts w:asciiTheme="minorEastAsia" w:eastAsiaTheme="minorEastAsia" w:hAnsiTheme="minorEastAsia" w:cs="宋体" w:hint="eastAsia"/>
          <w:b/>
          <w:szCs w:val="21"/>
        </w:rPr>
        <w:t>下列原因导致的人身伤亡，保险人不负责赔偿：</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（一）战争、军事冲突、恐怖活动、暴乱、污染（含放射性污染）、核反应、核辐射；</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（二）投保人、被保险人或驾驶人故意制造保险事故。</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第三十三条下列人身伤亡、损失和费用，保险人不负责赔偿：</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（一）被保险人及驾驶人以外的其他车上人员的故意行为造成的自身伤亡；</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（二）车上人员因疾病、分娩、自残、斗殴、自杀、犯罪行为造成的自身伤亡；</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（三）罚款、罚金或惩罚性赔款；</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（四）超出《道路交通事故受伤人员临床诊疗指南》和国家基本医疗保险同类医疗费用标准的费用部分；</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（五）律师费，未经保险人事先书面同意的诉讼费、仲裁费；</w:t>
      </w:r>
    </w:p>
    <w:p w:rsidR="00CE3FCE" w:rsidRDefault="00CE3FCE" w:rsidP="00CE3FCE">
      <w:pPr>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六）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（七）精神损害抚慰金;</w:t>
      </w:r>
    </w:p>
    <w:p w:rsidR="00CE3FCE" w:rsidRPr="00F73773" w:rsidRDefault="00CE3FCE" w:rsidP="00CE3FCE">
      <w:pPr>
        <w:ind w:firstLineChars="200" w:firstLine="422"/>
        <w:rPr>
          <w:rFonts w:asciiTheme="minorEastAsia" w:eastAsiaTheme="minorEastAsia" w:hAnsiTheme="minorEastAsia" w:cs="宋体"/>
          <w:b/>
          <w:szCs w:val="21"/>
        </w:rPr>
      </w:pPr>
      <w:r>
        <w:rPr>
          <w:rFonts w:hint="eastAsia"/>
          <w:b/>
          <w:szCs w:val="21"/>
        </w:rPr>
        <w:t>（八）</w:t>
      </w:r>
      <w:r w:rsidRPr="006801D2">
        <w:rPr>
          <w:rFonts w:hint="eastAsia"/>
          <w:b/>
          <w:szCs w:val="21"/>
        </w:rPr>
        <w:t>应当由机动车交通事故责任强制保险赔付的损失和费用。</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责任限额</w:t>
      </w:r>
    </w:p>
    <w:p w:rsidR="00CE3FCE" w:rsidRDefault="00CE3FCE" w:rsidP="00CE3FCE">
      <w:pPr>
        <w:ind w:firstLineChars="201" w:firstLine="424"/>
        <w:rPr>
          <w:rFonts w:asciiTheme="minorEastAsia" w:eastAsiaTheme="minorEastAsia" w:hAnsiTheme="minorEastAsia"/>
          <w:color w:val="000000"/>
          <w:szCs w:val="21"/>
        </w:rPr>
      </w:pPr>
      <w:r>
        <w:rPr>
          <w:rFonts w:asciiTheme="minorEastAsia" w:eastAsiaTheme="minorEastAsia" w:hAnsiTheme="minorEastAsia" w:hint="eastAsia"/>
          <w:b/>
          <w:szCs w:val="21"/>
        </w:rPr>
        <w:lastRenderedPageBreak/>
        <w:t>第三十四条</w:t>
      </w:r>
      <w:r>
        <w:rPr>
          <w:rFonts w:asciiTheme="minorEastAsia" w:eastAsiaTheme="minorEastAsia" w:hAnsiTheme="minorEastAsia" w:hint="eastAsia"/>
          <w:szCs w:val="21"/>
        </w:rPr>
        <w:t>驾驶人每次事故责任限额和乘客每次事故每人责任限额由投保人和保险人在投保时协商确定。投保乘客座位</w:t>
      </w:r>
      <w:proofErr w:type="gramStart"/>
      <w:r>
        <w:rPr>
          <w:rFonts w:asciiTheme="minorEastAsia" w:eastAsiaTheme="minorEastAsia" w:hAnsiTheme="minorEastAsia" w:hint="eastAsia"/>
          <w:szCs w:val="21"/>
        </w:rPr>
        <w:t>数按照</w:t>
      </w:r>
      <w:proofErr w:type="gramEnd"/>
      <w:r>
        <w:rPr>
          <w:rFonts w:asciiTheme="minorEastAsia" w:eastAsiaTheme="minorEastAsia" w:hAnsiTheme="minorEastAsia" w:hint="eastAsia"/>
          <w:szCs w:val="21"/>
        </w:rPr>
        <w:t>被保险机动车的核定载客数（驾驶人座位除外）确定。</w:t>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赔偿处理</w:t>
      </w:r>
    </w:p>
    <w:p w:rsidR="00CE3FCE" w:rsidRDefault="00CE3FCE" w:rsidP="00CE3FCE">
      <w:pPr>
        <w:widowControl/>
        <w:ind w:firstLine="424"/>
        <w:rPr>
          <w:rFonts w:asciiTheme="minorEastAsia" w:eastAsiaTheme="minorEastAsia" w:hAnsiTheme="minorEastAsia"/>
          <w:szCs w:val="21"/>
        </w:rPr>
      </w:pPr>
      <w:r>
        <w:rPr>
          <w:rFonts w:asciiTheme="minorEastAsia" w:eastAsiaTheme="minorEastAsia" w:hAnsiTheme="minorEastAsia" w:hint="eastAsia"/>
          <w:b/>
          <w:szCs w:val="21"/>
        </w:rPr>
        <w:t>第三十五条</w:t>
      </w:r>
      <w:r>
        <w:rPr>
          <w:rFonts w:asciiTheme="minorEastAsia" w:eastAsiaTheme="minorEastAsia" w:hAnsiTheme="minorEastAsia" w:hint="eastAsia"/>
          <w:szCs w:val="21"/>
        </w:rPr>
        <w:t>赔款计算</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（一）对每座的受害人，当（依合同约定核定的每座车上人员人身伤亡损失金额—应由机动车交通事故责任强制保险赔偿的金额）×事故责任比例高于或等于每次事故每座责任限额时：</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赔款＝每次事故每座责任限额</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（二）对每座的受害人，当（依合同约定核定的每座车上人员人身伤亡损失金额—应由机动车交通事故责任强制保险赔偿的金额）×事故责任比例低于每次事故每座责任限额时：</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赔款＝（依合同约定核定的每座车上人员人身伤亡损失金额—应由机动车交通事故责任强制保险赔偿的金额）×事故责任比例</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第三十六条</w:t>
      </w:r>
      <w:r>
        <w:rPr>
          <w:rFonts w:asciiTheme="minorEastAsia" w:eastAsiaTheme="minorEastAsia" w:hAnsiTheme="minorEastAsia" w:hint="eastAsia"/>
          <w:szCs w:val="21"/>
        </w:rPr>
        <w:t>保险人按照《道路交通事故受伤人员临床诊疗指南》和国家基本医疗保险的同类医疗费用标准核定医疗费用的赔偿金额。</w:t>
      </w:r>
    </w:p>
    <w:p w:rsidR="00CE3FCE" w:rsidRDefault="00CE3FCE" w:rsidP="00CE3FCE">
      <w:pPr>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未经保险人书面同意，被保险人自行承诺或支付的赔偿金额，保险人有权重新核定。</w:t>
      </w:r>
      <w:r>
        <w:rPr>
          <w:rFonts w:asciiTheme="minorEastAsia" w:eastAsiaTheme="minorEastAsia" w:hAnsiTheme="minorEastAsia" w:hint="eastAsia"/>
          <w:b/>
          <w:szCs w:val="21"/>
        </w:rPr>
        <w:t>不属于保险人赔偿范围或超出保险人应赔偿金额的，保险人不承担赔偿责任。</w:t>
      </w:r>
    </w:p>
    <w:p w:rsidR="00CE3FCE" w:rsidRDefault="00CE3FCE" w:rsidP="00CE3FCE">
      <w:pPr>
        <w:tabs>
          <w:tab w:val="left" w:pos="3795"/>
          <w:tab w:val="center" w:pos="4231"/>
        </w:tabs>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第四章</w:t>
      </w:r>
      <w:r>
        <w:rPr>
          <w:rFonts w:asciiTheme="minorEastAsia" w:eastAsiaTheme="minorEastAsia" w:hAnsiTheme="minorEastAsia"/>
          <w:b/>
          <w:bCs/>
          <w:color w:val="000000"/>
          <w:szCs w:val="21"/>
        </w:rPr>
        <w:t>通用条款</w:t>
      </w:r>
    </w:p>
    <w:p w:rsidR="00CE3FCE" w:rsidRDefault="00CE3FCE" w:rsidP="00CE3FCE">
      <w:pPr>
        <w:jc w:val="center"/>
        <w:rPr>
          <w:rFonts w:asciiTheme="minorEastAsia" w:eastAsiaTheme="minorEastAsia" w:hAnsiTheme="minorEastAsia"/>
          <w:b/>
          <w:szCs w:val="21"/>
        </w:rPr>
      </w:pPr>
      <w:r>
        <w:rPr>
          <w:rFonts w:asciiTheme="minorEastAsia" w:eastAsiaTheme="minorEastAsia" w:hAnsiTheme="minorEastAsia" w:hint="eastAsia"/>
          <w:b/>
          <w:szCs w:val="21"/>
        </w:rPr>
        <w:t>保险期间</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第三十七条</w:t>
      </w:r>
      <w:r>
        <w:rPr>
          <w:rFonts w:asciiTheme="minorEastAsia" w:eastAsiaTheme="minorEastAsia" w:hAnsiTheme="minorEastAsia" w:hint="eastAsia"/>
          <w:szCs w:val="21"/>
        </w:rPr>
        <w:t>除另有约定外，本保险合同的保险期间为十天或一个月，以保险单载明的起讫时间为准。</w:t>
      </w:r>
    </w:p>
    <w:p w:rsidR="00CE3FCE" w:rsidRDefault="00CE3FCE" w:rsidP="00CE3FCE">
      <w:pPr>
        <w:jc w:val="center"/>
        <w:rPr>
          <w:rFonts w:asciiTheme="minorEastAsia" w:eastAsiaTheme="minorEastAsia" w:hAnsiTheme="minorEastAsia"/>
          <w:b/>
          <w:szCs w:val="21"/>
        </w:rPr>
      </w:pPr>
      <w:r>
        <w:rPr>
          <w:rFonts w:asciiTheme="minorEastAsia" w:eastAsiaTheme="minorEastAsia" w:hAnsiTheme="minorEastAsia" w:hint="eastAsia"/>
          <w:b/>
          <w:szCs w:val="21"/>
        </w:rPr>
        <w:t>其他事项</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第三十八条</w:t>
      </w:r>
      <w:r>
        <w:rPr>
          <w:rFonts w:asciiTheme="minorEastAsia" w:eastAsiaTheme="minorEastAsia" w:hAnsiTheme="minorEastAsia" w:hint="eastAsia"/>
          <w:szCs w:val="21"/>
        </w:rPr>
        <w:t>发生保险事故时，被保险人或驾驶人应当及时采取合理的、必要的施救和保护措施，防止或者减少损失，并在保险事故发生后</w:t>
      </w:r>
      <w:r>
        <w:rPr>
          <w:rFonts w:asciiTheme="minorEastAsia" w:eastAsiaTheme="minorEastAsia" w:hAnsiTheme="minorEastAsia"/>
          <w:szCs w:val="21"/>
        </w:rPr>
        <w:t>48</w:t>
      </w:r>
      <w:r>
        <w:rPr>
          <w:rFonts w:asciiTheme="minorEastAsia" w:eastAsiaTheme="minorEastAsia" w:hAnsiTheme="minorEastAsia" w:hint="eastAsia"/>
          <w:szCs w:val="21"/>
        </w:rPr>
        <w:t>小时内通知保险人。</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被保险人索赔时，应当向保险人提供与确认保险事故的性质、原因、损失程度等有关的证明和资料。</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被保险人应当提供保险单、损失清单、有关费用单据、被保险机动车行驶证和发生事故时驾驶人的驾驶证。</w:t>
      </w:r>
    </w:p>
    <w:p w:rsidR="00CE3FCE" w:rsidRDefault="00CE3FCE" w:rsidP="00CE3FCE">
      <w:pPr>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CE3FCE" w:rsidRDefault="00CE3FCE" w:rsidP="00CE3FCE">
      <w:pPr>
        <w:ind w:firstLineChars="201" w:firstLine="424"/>
        <w:jc w:val="left"/>
        <w:rPr>
          <w:rFonts w:asciiTheme="minorEastAsia" w:eastAsiaTheme="minorEastAsia" w:hAnsiTheme="minorEastAsia"/>
          <w:szCs w:val="21"/>
        </w:rPr>
      </w:pPr>
      <w:r>
        <w:rPr>
          <w:rFonts w:asciiTheme="minorEastAsia" w:eastAsiaTheme="minorEastAsia" w:hAnsiTheme="minorEastAsia" w:hint="eastAsia"/>
          <w:b/>
          <w:szCs w:val="21"/>
        </w:rPr>
        <w:t>第三十九条</w:t>
      </w:r>
      <w:r>
        <w:rPr>
          <w:rFonts w:asciiTheme="minorEastAsia" w:eastAsiaTheme="minorEastAsia" w:hAnsiTheme="minorEastAsia" w:hint="eastAsia"/>
          <w:szCs w:val="21"/>
        </w:rPr>
        <w:t>保险人按照本保险合同的约定，认为被保险人索赔提供的有关证明和资料不完整的，应当及时一次性通知被保险人补充提供。</w:t>
      </w:r>
    </w:p>
    <w:p w:rsidR="00CE3FCE" w:rsidRDefault="00CE3FCE" w:rsidP="00CE3FCE">
      <w:pPr>
        <w:ind w:firstLineChars="201" w:firstLine="424"/>
        <w:jc w:val="left"/>
        <w:rPr>
          <w:rFonts w:asciiTheme="minorEastAsia" w:eastAsiaTheme="minorEastAsia" w:hAnsiTheme="minorEastAsia"/>
          <w:szCs w:val="21"/>
        </w:rPr>
      </w:pPr>
      <w:r>
        <w:rPr>
          <w:rFonts w:asciiTheme="minorEastAsia" w:eastAsiaTheme="minorEastAsia" w:hAnsiTheme="minorEastAsia" w:hint="eastAsia"/>
          <w:b/>
          <w:szCs w:val="21"/>
        </w:rPr>
        <w:t>第四十条</w:t>
      </w:r>
      <w:r>
        <w:rPr>
          <w:rFonts w:asciiTheme="minorEastAsia" w:eastAsiaTheme="minorEastAsia" w:hAnsiTheme="minorEastAsia" w:hint="eastAsia"/>
          <w:szCs w:val="21"/>
        </w:rPr>
        <w:t>保险人收到被保险人的赔偿请求后，应当及时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核定；情形复杂的，应当在三十日内</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核定。保险人应当将核定结果通知被保险人；对属于保险责任的，在与被保险人达成赔偿协议后十日内，履行赔偿义务。保险合同对赔偿期限另有约定的，保险人应当按照约定履行赔偿义务。</w:t>
      </w:r>
    </w:p>
    <w:p w:rsidR="00CE3FCE" w:rsidRDefault="00CE3FCE" w:rsidP="00CE3FCE">
      <w:pPr>
        <w:ind w:firstLineChars="201" w:firstLine="422"/>
        <w:jc w:val="left"/>
        <w:rPr>
          <w:rFonts w:asciiTheme="minorEastAsia" w:eastAsiaTheme="minorEastAsia" w:hAnsiTheme="minorEastAsia"/>
          <w:szCs w:val="21"/>
        </w:rPr>
      </w:pPr>
      <w:r>
        <w:rPr>
          <w:rFonts w:asciiTheme="minorEastAsia" w:eastAsiaTheme="minorEastAsia" w:hAnsiTheme="minorEastAsia" w:hint="eastAsia"/>
          <w:szCs w:val="21"/>
        </w:rPr>
        <w:t>保险人未及时履行前款约定义务的，除支付赔款外，应当赔偿被保险人因此受到的损失。</w:t>
      </w:r>
    </w:p>
    <w:p w:rsidR="00CE3FCE" w:rsidRDefault="00CE3FCE" w:rsidP="00CE3FCE">
      <w:pPr>
        <w:ind w:firstLineChars="201" w:firstLine="424"/>
        <w:jc w:val="left"/>
        <w:rPr>
          <w:rFonts w:asciiTheme="minorEastAsia" w:eastAsiaTheme="minorEastAsia" w:hAnsiTheme="minorEastAsia"/>
          <w:szCs w:val="21"/>
        </w:rPr>
      </w:pPr>
      <w:r>
        <w:rPr>
          <w:rFonts w:asciiTheme="minorEastAsia" w:eastAsiaTheme="minorEastAsia" w:hAnsiTheme="minorEastAsia" w:hint="eastAsia"/>
          <w:b/>
          <w:szCs w:val="21"/>
        </w:rPr>
        <w:t>第四十一条</w:t>
      </w:r>
      <w:r>
        <w:rPr>
          <w:rFonts w:asciiTheme="minorEastAsia" w:eastAsiaTheme="minorEastAsia" w:hAnsiTheme="minorEastAsia" w:hint="eastAsia"/>
          <w:szCs w:val="21"/>
        </w:rPr>
        <w:t>保险人依照本条款第四十条的约定</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核定后，对不属于保险责任的，应当自</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核定之日起三日内向被保险人发出拒绝赔偿通知书，并说明理由。</w:t>
      </w:r>
    </w:p>
    <w:p w:rsidR="00CE3FCE" w:rsidRDefault="00CE3FCE" w:rsidP="00CE3FCE">
      <w:pPr>
        <w:ind w:firstLineChars="201" w:firstLine="424"/>
        <w:jc w:val="left"/>
        <w:rPr>
          <w:rFonts w:asciiTheme="minorEastAsia" w:eastAsiaTheme="minorEastAsia" w:hAnsiTheme="minorEastAsia"/>
          <w:b/>
          <w:szCs w:val="21"/>
        </w:rPr>
      </w:pPr>
      <w:r>
        <w:rPr>
          <w:rFonts w:asciiTheme="minorEastAsia" w:eastAsiaTheme="minorEastAsia" w:hAnsiTheme="minorEastAsia" w:hint="eastAsia"/>
          <w:b/>
          <w:szCs w:val="21"/>
        </w:rPr>
        <w:t>第四十二条</w:t>
      </w:r>
      <w:r>
        <w:rPr>
          <w:rFonts w:asciiTheme="minorEastAsia" w:eastAsiaTheme="minorEastAsia" w:hAnsiTheme="minorEastAsia" w:hint="eastAsia"/>
          <w:szCs w:val="21"/>
        </w:rPr>
        <w:t>保险人自收到赔偿请求和有关证明、资料之日起六十日内，对其赔偿数额不能确定的，应当根据已有证明和资料可以确定的数额先</w:t>
      </w:r>
      <w:proofErr w:type="gramStart"/>
      <w:r>
        <w:rPr>
          <w:rFonts w:asciiTheme="minorEastAsia" w:eastAsiaTheme="minorEastAsia" w:hAnsiTheme="minorEastAsia" w:hint="eastAsia"/>
          <w:szCs w:val="21"/>
        </w:rPr>
        <w:t>予支</w:t>
      </w:r>
      <w:proofErr w:type="gramEnd"/>
      <w:r>
        <w:rPr>
          <w:rFonts w:asciiTheme="minorEastAsia" w:eastAsiaTheme="minorEastAsia" w:hAnsiTheme="minorEastAsia" w:hint="eastAsia"/>
          <w:szCs w:val="21"/>
        </w:rPr>
        <w:t>付；保险人最终确定赔偿数额后，应当支付相应的差额。</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lastRenderedPageBreak/>
        <w:t>第四十三条</w:t>
      </w:r>
      <w:r>
        <w:rPr>
          <w:rFonts w:asciiTheme="minorEastAsia" w:eastAsiaTheme="minorEastAsia" w:hAnsiTheme="minorEastAsia" w:hint="eastAsia"/>
          <w:szCs w:val="21"/>
        </w:rPr>
        <w:t>保险人受理报案、现场查勘、核定损失、参与诉讼、进行抗辩、要求被保险人提供证明和资料、向被保险人提供专业建议等行为，均不构成保险人对赔偿责任的承诺。</w:t>
      </w:r>
    </w:p>
    <w:p w:rsidR="00CE3FCE" w:rsidRDefault="00CE3FCE" w:rsidP="00CE3FCE">
      <w:pPr>
        <w:ind w:firstLineChars="201" w:firstLine="424"/>
        <w:rPr>
          <w:rFonts w:asciiTheme="minorEastAsia" w:eastAsiaTheme="minorEastAsia" w:hAnsiTheme="minorEastAsia"/>
          <w:b/>
          <w:bCs/>
          <w:szCs w:val="21"/>
        </w:rPr>
      </w:pPr>
      <w:r>
        <w:rPr>
          <w:rFonts w:asciiTheme="minorEastAsia" w:eastAsiaTheme="minorEastAsia" w:hAnsiTheme="minorEastAsia" w:hint="eastAsia"/>
          <w:b/>
          <w:szCs w:val="21"/>
        </w:rPr>
        <w:t>第四十四条</w:t>
      </w:r>
      <w:r>
        <w:rPr>
          <w:rFonts w:asciiTheme="minorEastAsia" w:eastAsiaTheme="minorEastAsia" w:hAnsiTheme="minorEastAsia" w:hint="eastAsia"/>
          <w:b/>
          <w:bCs/>
          <w:szCs w:val="21"/>
        </w:rPr>
        <w:t>保险责任开始前，投保人要求解除本保险合同的，应当向保险人支付应交保险费金额</w:t>
      </w:r>
      <w:r>
        <w:rPr>
          <w:rFonts w:asciiTheme="minorEastAsia" w:eastAsiaTheme="minorEastAsia" w:hAnsiTheme="minorEastAsia"/>
          <w:b/>
          <w:bCs/>
          <w:szCs w:val="21"/>
        </w:rPr>
        <w:t>3%</w:t>
      </w:r>
      <w:r>
        <w:rPr>
          <w:rFonts w:asciiTheme="minorEastAsia" w:eastAsiaTheme="minorEastAsia" w:hAnsiTheme="minorEastAsia" w:hint="eastAsia"/>
          <w:b/>
          <w:bCs/>
          <w:szCs w:val="21"/>
        </w:rPr>
        <w:t>的退保手续费，保险人应当退还保险费。</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保险责任开始后，投保人不得解除合同。</w:t>
      </w:r>
    </w:p>
    <w:p w:rsidR="00CE3FCE" w:rsidRDefault="00CE3FCE" w:rsidP="00CE3FCE">
      <w:pPr>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第四十五条</w:t>
      </w:r>
      <w:r>
        <w:rPr>
          <w:rFonts w:asciiTheme="minorEastAsia" w:eastAsiaTheme="minorEastAsia" w:hAnsiTheme="minorEastAsia" w:hint="eastAsia"/>
          <w:szCs w:val="21"/>
        </w:rPr>
        <w:t>因履行本保险合同发生的争议，由当事人协商解决，协商不成的，由当事人从下列两种合同争议解决方式中选择一种，并在本保险合同中载明：</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（一）提交保险单载明的仲裁委员会仲裁；</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（二）依法向人民法院起诉。</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本保险合同适用中华人民共和国法律（不含港、澳、台地区法律）。</w:t>
      </w:r>
    </w:p>
    <w:p w:rsidR="00CE3FCE" w:rsidRDefault="00CE3FCE" w:rsidP="00CE3FCE">
      <w:pPr>
        <w:jc w:val="center"/>
        <w:rPr>
          <w:rFonts w:asciiTheme="minorEastAsia" w:eastAsiaTheme="minorEastAsia" w:hAnsiTheme="minorEastAsia"/>
          <w:b/>
          <w:bCs/>
          <w:color w:val="000000"/>
          <w:szCs w:val="21"/>
        </w:rPr>
      </w:pPr>
    </w:p>
    <w:p w:rsidR="00CE3FCE" w:rsidRDefault="00CE3FCE" w:rsidP="00CE3FCE">
      <w:pPr>
        <w:widowControl/>
        <w:jc w:val="left"/>
        <w:rPr>
          <w:rFonts w:asciiTheme="minorEastAsia" w:eastAsiaTheme="minorEastAsia" w:hAnsiTheme="minorEastAsia"/>
          <w:b/>
          <w:bCs/>
          <w:color w:val="000000"/>
          <w:szCs w:val="21"/>
        </w:rPr>
      </w:pPr>
      <w:r>
        <w:rPr>
          <w:rFonts w:asciiTheme="minorEastAsia" w:eastAsiaTheme="minorEastAsia" w:hAnsiTheme="minorEastAsia"/>
          <w:b/>
          <w:bCs/>
          <w:color w:val="000000"/>
          <w:szCs w:val="21"/>
        </w:rPr>
        <w:br w:type="page"/>
      </w:r>
    </w:p>
    <w:p w:rsidR="00CE3FCE" w:rsidRDefault="00CE3FCE" w:rsidP="00CE3FCE">
      <w:pPr>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lastRenderedPageBreak/>
        <w:t>附加险</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附加险条款的法律效力优于主险条款。附加险条款未尽事宜，以主险条款为准。除附加险条款另有约定外，主险中的责任免除、双方义务同样适用于附加险。主险保险责任终止的，其相应的附加险保险责任同时终止。</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bCs/>
          <w:color w:val="000000"/>
          <w:szCs w:val="21"/>
        </w:rPr>
        <w:t>1</w:t>
      </w:r>
      <w:r>
        <w:rPr>
          <w:rFonts w:asciiTheme="minorEastAsia" w:eastAsiaTheme="minorEastAsia" w:hAnsiTheme="minorEastAsia" w:hint="eastAsia"/>
          <w:bCs/>
          <w:color w:val="000000"/>
          <w:szCs w:val="21"/>
        </w:rPr>
        <w:t>、附加绝对免赔率特约条款</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bCs/>
          <w:color w:val="000000"/>
          <w:szCs w:val="21"/>
        </w:rPr>
        <w:t>2</w:t>
      </w:r>
      <w:r>
        <w:rPr>
          <w:rFonts w:asciiTheme="minorEastAsia" w:eastAsiaTheme="minorEastAsia" w:hAnsiTheme="minorEastAsia" w:hint="eastAsia"/>
          <w:bCs/>
          <w:color w:val="000000"/>
          <w:szCs w:val="21"/>
        </w:rPr>
        <w:t>、附加车轮单独损失险</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3、附加精神损害抚慰金责任险</w:t>
      </w:r>
    </w:p>
    <w:p w:rsidR="00CE3FCE" w:rsidRDefault="00CE3FCE" w:rsidP="00CE3FCE">
      <w:pPr>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bCs/>
          <w:color w:val="000000"/>
          <w:szCs w:val="21"/>
        </w:rPr>
        <w:t>4、</w:t>
      </w:r>
      <w:r w:rsidRPr="0012351F">
        <w:rPr>
          <w:rFonts w:asciiTheme="minorEastAsia" w:eastAsiaTheme="minorEastAsia" w:hAnsiTheme="minorEastAsia" w:hint="eastAsia"/>
          <w:bCs/>
          <w:color w:val="000000"/>
          <w:szCs w:val="21"/>
        </w:rPr>
        <w:t>附加</w:t>
      </w:r>
      <w:proofErr w:type="gramStart"/>
      <w:r w:rsidRPr="0012351F">
        <w:rPr>
          <w:rFonts w:asciiTheme="minorEastAsia" w:eastAsiaTheme="minorEastAsia" w:hAnsiTheme="minorEastAsia" w:hint="eastAsia"/>
          <w:bCs/>
          <w:color w:val="000000"/>
          <w:szCs w:val="21"/>
        </w:rPr>
        <w:t>医</w:t>
      </w:r>
      <w:proofErr w:type="gramEnd"/>
      <w:r w:rsidRPr="0012351F">
        <w:rPr>
          <w:rFonts w:asciiTheme="minorEastAsia" w:eastAsiaTheme="minorEastAsia" w:hAnsiTheme="minorEastAsia" w:hint="eastAsia"/>
          <w:bCs/>
          <w:color w:val="000000"/>
          <w:szCs w:val="21"/>
        </w:rPr>
        <w:t>保外医疗费用责任险</w:t>
      </w:r>
    </w:p>
    <w:p w:rsidR="00CE3FCE" w:rsidRDefault="00CE3FCE" w:rsidP="00CE3FCE">
      <w:pPr>
        <w:rPr>
          <w:rFonts w:asciiTheme="minorEastAsia" w:eastAsiaTheme="minorEastAsia" w:hAnsiTheme="minorEastAsia"/>
          <w:color w:val="000000"/>
          <w:szCs w:val="21"/>
        </w:rPr>
      </w:pPr>
    </w:p>
    <w:p w:rsidR="00CE3FCE" w:rsidRDefault="00CE3FCE" w:rsidP="00CE3FCE">
      <w:pPr>
        <w:jc w:val="center"/>
        <w:rPr>
          <w:rFonts w:asciiTheme="minorEastAsia" w:eastAsiaTheme="minorEastAsia" w:hAnsiTheme="minorEastAsia"/>
          <w:color w:val="000000"/>
          <w:szCs w:val="21"/>
        </w:rPr>
      </w:pPr>
      <w:r>
        <w:rPr>
          <w:rFonts w:asciiTheme="minorEastAsia" w:eastAsiaTheme="minorEastAsia" w:hAnsiTheme="minorEastAsia" w:hint="eastAsia"/>
          <w:b/>
          <w:bCs/>
          <w:color w:val="000000"/>
          <w:spacing w:val="5"/>
          <w:szCs w:val="21"/>
        </w:rPr>
        <w:t>附加绝对免赔率特约条款</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bCs/>
          <w:color w:val="000000"/>
          <w:szCs w:val="21"/>
        </w:rPr>
        <w:t>绝对免赔率为</w:t>
      </w:r>
      <w:r>
        <w:rPr>
          <w:rFonts w:asciiTheme="minorEastAsia" w:eastAsiaTheme="minorEastAsia" w:hAnsiTheme="minorEastAsia"/>
          <w:bCs/>
          <w:color w:val="000000"/>
          <w:szCs w:val="21"/>
        </w:rPr>
        <w:t>5%</w:t>
      </w:r>
      <w:r>
        <w:rPr>
          <w:rFonts w:asciiTheme="minorEastAsia" w:eastAsiaTheme="minorEastAsia" w:hAnsiTheme="minorEastAsia" w:hint="eastAsia"/>
          <w:bCs/>
          <w:color w:val="000000"/>
          <w:szCs w:val="21"/>
        </w:rPr>
        <w:t>、</w:t>
      </w:r>
      <w:r>
        <w:rPr>
          <w:rFonts w:asciiTheme="minorEastAsia" w:eastAsiaTheme="minorEastAsia" w:hAnsiTheme="minorEastAsia"/>
          <w:bCs/>
          <w:color w:val="000000"/>
          <w:szCs w:val="21"/>
        </w:rPr>
        <w:t>10%</w:t>
      </w:r>
      <w:r>
        <w:rPr>
          <w:rFonts w:asciiTheme="minorEastAsia" w:eastAsiaTheme="minorEastAsia" w:hAnsiTheme="minorEastAsia" w:hint="eastAsia"/>
          <w:bCs/>
          <w:color w:val="000000"/>
          <w:szCs w:val="21"/>
        </w:rPr>
        <w:t>、</w:t>
      </w:r>
      <w:r>
        <w:rPr>
          <w:rFonts w:asciiTheme="minorEastAsia" w:eastAsiaTheme="minorEastAsia" w:hAnsiTheme="minorEastAsia"/>
          <w:bCs/>
          <w:color w:val="000000"/>
          <w:szCs w:val="21"/>
        </w:rPr>
        <w:t>15%</w:t>
      </w:r>
      <w:r>
        <w:rPr>
          <w:rFonts w:asciiTheme="minorEastAsia" w:eastAsiaTheme="minorEastAsia" w:hAnsiTheme="minorEastAsia" w:hint="eastAsia"/>
          <w:bCs/>
          <w:color w:val="000000"/>
          <w:szCs w:val="21"/>
        </w:rPr>
        <w:t>、</w:t>
      </w:r>
      <w:r>
        <w:rPr>
          <w:rFonts w:asciiTheme="minorEastAsia" w:eastAsiaTheme="minorEastAsia" w:hAnsiTheme="minorEastAsia"/>
          <w:bCs/>
          <w:color w:val="000000"/>
          <w:szCs w:val="21"/>
        </w:rPr>
        <w:t>20%</w:t>
      </w:r>
      <w:r>
        <w:rPr>
          <w:rFonts w:asciiTheme="minorEastAsia" w:eastAsiaTheme="minorEastAsia" w:hAnsiTheme="minorEastAsia" w:hint="eastAsia"/>
          <w:bCs/>
          <w:color w:val="000000"/>
          <w:szCs w:val="21"/>
        </w:rPr>
        <w:t>，由投保人和保险人在投保时协商确定，具体以保险单载明为准。</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bCs/>
          <w:color w:val="000000"/>
          <w:szCs w:val="21"/>
        </w:rPr>
        <w:t>被保险机动车发生主险约定的保险事故，保险人按照主险的约定计算赔款后，扣减本特约条款约定的免赔。即：</w:t>
      </w:r>
    </w:p>
    <w:p w:rsidR="00CE3FCE" w:rsidRDefault="00CE3FCE" w:rsidP="00CE3FCE">
      <w:pPr>
        <w:ind w:firstLineChars="201"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主</w:t>
      </w:r>
      <w:proofErr w:type="gramStart"/>
      <w:r>
        <w:rPr>
          <w:rFonts w:asciiTheme="minorEastAsia" w:eastAsiaTheme="minorEastAsia" w:hAnsiTheme="minorEastAsia" w:hint="eastAsia"/>
          <w:bCs/>
          <w:color w:val="000000"/>
          <w:szCs w:val="21"/>
        </w:rPr>
        <w:t>险实际</w:t>
      </w:r>
      <w:proofErr w:type="gramEnd"/>
      <w:r>
        <w:rPr>
          <w:rFonts w:asciiTheme="minorEastAsia" w:eastAsiaTheme="minorEastAsia" w:hAnsiTheme="minorEastAsia" w:hint="eastAsia"/>
          <w:bCs/>
          <w:color w:val="000000"/>
          <w:szCs w:val="21"/>
        </w:rPr>
        <w:t>赔款</w:t>
      </w:r>
      <w:r>
        <w:rPr>
          <w:rFonts w:asciiTheme="minorEastAsia" w:eastAsiaTheme="minorEastAsia" w:hAnsiTheme="minorEastAsia"/>
          <w:bCs/>
          <w:color w:val="000000"/>
          <w:szCs w:val="21"/>
        </w:rPr>
        <w:t>=</w:t>
      </w:r>
      <w:r>
        <w:rPr>
          <w:rFonts w:asciiTheme="minorEastAsia" w:eastAsiaTheme="minorEastAsia" w:hAnsiTheme="minorEastAsia" w:hint="eastAsia"/>
          <w:bCs/>
          <w:color w:val="000000"/>
          <w:szCs w:val="21"/>
        </w:rPr>
        <w:t>按主险约定计算的赔款×（</w:t>
      </w:r>
      <w:r>
        <w:rPr>
          <w:rFonts w:asciiTheme="minorEastAsia" w:eastAsiaTheme="minorEastAsia" w:hAnsiTheme="minorEastAsia"/>
          <w:bCs/>
          <w:color w:val="000000"/>
          <w:szCs w:val="21"/>
        </w:rPr>
        <w:t>1-</w:t>
      </w:r>
      <w:r>
        <w:rPr>
          <w:rFonts w:asciiTheme="minorEastAsia" w:eastAsiaTheme="minorEastAsia" w:hAnsiTheme="minorEastAsia" w:hint="eastAsia"/>
          <w:bCs/>
          <w:color w:val="000000"/>
          <w:szCs w:val="21"/>
        </w:rPr>
        <w:t>绝对免赔率）</w:t>
      </w:r>
    </w:p>
    <w:p w:rsidR="00CE3FCE" w:rsidRDefault="00CE3FCE" w:rsidP="00CE3FCE">
      <w:pPr>
        <w:jc w:val="center"/>
        <w:rPr>
          <w:rFonts w:asciiTheme="minorEastAsia" w:eastAsiaTheme="minorEastAsia" w:hAnsiTheme="minorEastAsia"/>
          <w:color w:val="000000"/>
          <w:szCs w:val="21"/>
        </w:rPr>
      </w:pPr>
      <w:r>
        <w:rPr>
          <w:rFonts w:asciiTheme="minorEastAsia" w:eastAsiaTheme="minorEastAsia" w:hAnsiTheme="minorEastAsia" w:hint="eastAsia"/>
          <w:b/>
          <w:bCs/>
          <w:color w:val="000000"/>
          <w:szCs w:val="21"/>
        </w:rPr>
        <w:t>附加车轮单独损失险</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投保了机动车损失保险的机动车，可投保本附加险。</w:t>
      </w:r>
    </w:p>
    <w:p w:rsidR="00CE3FCE" w:rsidRDefault="00CE3FCE" w:rsidP="00CE3FCE">
      <w:pPr>
        <w:ind w:firstLine="42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第一条保险责任</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保险期间内，被保险人或被保险机动车驾驶人在使用被保险机动车过程中，因自然灾害、意外事故</w:t>
      </w:r>
      <w:r>
        <w:rPr>
          <w:rFonts w:asciiTheme="minorEastAsia" w:eastAsiaTheme="minorEastAsia" w:hAnsiTheme="minorEastAsia" w:hint="eastAsia"/>
          <w:szCs w:val="21"/>
        </w:rPr>
        <w:t>，导致</w:t>
      </w:r>
      <w:r>
        <w:rPr>
          <w:rFonts w:asciiTheme="minorEastAsia" w:eastAsiaTheme="minorEastAsia" w:hAnsiTheme="minorEastAsia" w:hint="eastAsia"/>
          <w:bCs/>
          <w:color w:val="000000"/>
          <w:szCs w:val="21"/>
        </w:rPr>
        <w:t>被保险机动车未发生其他部位的损失，仅有车轮（含轮胎、轮毂、轮毂罩）单独的直接损失，且不属于免除保险人责任的范围，保险人依照本附加</w:t>
      </w:r>
      <w:proofErr w:type="gramStart"/>
      <w:r>
        <w:rPr>
          <w:rFonts w:asciiTheme="minorEastAsia" w:eastAsiaTheme="minorEastAsia" w:hAnsiTheme="minorEastAsia" w:hint="eastAsia"/>
          <w:bCs/>
          <w:color w:val="000000"/>
          <w:szCs w:val="21"/>
        </w:rPr>
        <w:t>险合同</w:t>
      </w:r>
      <w:proofErr w:type="gramEnd"/>
      <w:r>
        <w:rPr>
          <w:rFonts w:asciiTheme="minorEastAsia" w:eastAsiaTheme="minorEastAsia" w:hAnsiTheme="minorEastAsia" w:hint="eastAsia"/>
          <w:bCs/>
          <w:color w:val="000000"/>
          <w:szCs w:val="21"/>
        </w:rPr>
        <w:t>的约定负责赔偿。</w:t>
      </w:r>
    </w:p>
    <w:p w:rsidR="00CE3FCE" w:rsidRDefault="00CE3FCE" w:rsidP="00CE3FCE">
      <w:pPr>
        <w:ind w:firstLine="42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第二条责任免除</w:t>
      </w:r>
    </w:p>
    <w:p w:rsidR="00CE3FCE" w:rsidRDefault="00CE3FCE" w:rsidP="00CE3FCE">
      <w:pPr>
        <w:ind w:firstLine="424"/>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（一）车轮（含轮胎、轮毂、轮毂罩）的自然磨损、朽蚀、腐蚀、故障、本身质量缺陷；</w:t>
      </w:r>
    </w:p>
    <w:p w:rsidR="00CE3FCE" w:rsidRDefault="00CE3FCE" w:rsidP="00CE3FCE">
      <w:pPr>
        <w:ind w:firstLine="424"/>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（二）</w:t>
      </w:r>
      <w:r>
        <w:rPr>
          <w:rFonts w:hint="eastAsia"/>
          <w:b/>
          <w:bCs/>
          <w:color w:val="000000"/>
          <w:szCs w:val="21"/>
        </w:rPr>
        <w:t>未发生全车盗抢，仅车轮单独丢失</w:t>
      </w:r>
      <w:r>
        <w:rPr>
          <w:rFonts w:asciiTheme="minorEastAsia" w:eastAsiaTheme="minorEastAsia" w:hAnsiTheme="minorEastAsia" w:hint="eastAsia"/>
          <w:b/>
          <w:bCs/>
          <w:color w:val="000000"/>
          <w:szCs w:val="21"/>
        </w:rPr>
        <w:t>。</w:t>
      </w:r>
    </w:p>
    <w:p w:rsidR="00CE3FCE" w:rsidRDefault="00CE3FCE" w:rsidP="00CE3FCE">
      <w:pPr>
        <w:ind w:firstLine="42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第三条保险金额</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保险金额由投保人和保险人在投保时协商确定。</w:t>
      </w:r>
    </w:p>
    <w:p w:rsidR="00CE3FCE" w:rsidRDefault="00CE3FCE" w:rsidP="00CE3FCE">
      <w:pPr>
        <w:ind w:firstLine="42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第四条赔偿处理</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（一）</w:t>
      </w:r>
      <w:r>
        <w:rPr>
          <w:rFonts w:hint="eastAsia"/>
          <w:bCs/>
          <w:color w:val="000000"/>
          <w:szCs w:val="21"/>
        </w:rPr>
        <w:t>发生保险事故后，保险人依据本条款约定在保险责任范围内承担赔偿责任。赔偿方式由保险人与被保险人协商确定；</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（二）赔款＝实际修复费用－被保险人已从第三方获得的赔偿金额；</w:t>
      </w:r>
    </w:p>
    <w:p w:rsidR="00CE3FCE" w:rsidRDefault="00CE3FCE" w:rsidP="00CE3FCE">
      <w:pPr>
        <w:ind w:firstLine="422"/>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（三）</w:t>
      </w:r>
      <w:r>
        <w:rPr>
          <w:rFonts w:hint="eastAsia"/>
          <w:szCs w:val="21"/>
        </w:rPr>
        <w:t>在保险期间内，累计赔款金额达到保险金额，本附加险保险责任终止</w:t>
      </w:r>
      <w:r>
        <w:rPr>
          <w:rFonts w:asciiTheme="minorEastAsia" w:eastAsiaTheme="minorEastAsia" w:hAnsiTheme="minorEastAsia" w:hint="eastAsia"/>
          <w:bCs/>
          <w:color w:val="000000"/>
          <w:szCs w:val="21"/>
        </w:rPr>
        <w:t>。</w:t>
      </w:r>
    </w:p>
    <w:p w:rsidR="00CE3FCE" w:rsidRDefault="00CE3FCE" w:rsidP="00CE3FCE">
      <w:pPr>
        <w:ind w:firstLineChars="200" w:firstLine="422"/>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附加精神损害抚慰金责任险</w:t>
      </w:r>
    </w:p>
    <w:p w:rsidR="00CE3FCE" w:rsidRDefault="00CE3FCE" w:rsidP="00CE3FCE">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投保了机动车第三者责任保险或机动车车上人员责任保险的</w:t>
      </w:r>
      <w:r>
        <w:rPr>
          <w:rFonts w:asciiTheme="minorEastAsia" w:eastAsiaTheme="minorEastAsia" w:hAnsiTheme="minorEastAsia" w:cs="宋体"/>
          <w:szCs w:val="21"/>
        </w:rPr>
        <w:t>机动车</w:t>
      </w:r>
      <w:r>
        <w:rPr>
          <w:rFonts w:asciiTheme="minorEastAsia" w:eastAsiaTheme="minorEastAsia" w:hAnsiTheme="minorEastAsia" w:cs="宋体" w:hint="eastAsia"/>
          <w:szCs w:val="21"/>
        </w:rPr>
        <w:t>，可投保本附加险。</w:t>
      </w:r>
    </w:p>
    <w:p w:rsidR="00CE3FCE" w:rsidRDefault="00CE3FCE" w:rsidP="00CE3FCE">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在投保人仅投保机动车第三者责任保险的基础上附加本附加险时，保险人只负责赔偿第三者的精神损害抚慰金；在投保人仅投保机动车车上人员责任保险的基础上附加本附加险时，保险人只负责赔偿车上人员的精神损害抚慰金。</w:t>
      </w:r>
    </w:p>
    <w:p w:rsidR="00CE3FCE" w:rsidRDefault="00CE3FCE" w:rsidP="00CE3FCE">
      <w:pPr>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第一条保险责任</w:t>
      </w:r>
    </w:p>
    <w:p w:rsidR="00CE3FCE" w:rsidRDefault="00CE3FCE" w:rsidP="00CE3FCE">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保险期间内，被保险人或其允许的驾驶人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支付的精神损害抚慰金，在扣除机动车交通事故责任强制保险应当支付的赔款后，在本保险赔偿限额内负责赔偿。</w:t>
      </w:r>
    </w:p>
    <w:p w:rsidR="00CE3FCE" w:rsidRDefault="00CE3FCE" w:rsidP="00CE3FCE">
      <w:pPr>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lastRenderedPageBreak/>
        <w:t>第二条责任免除</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（一）根据被保险人与他人的合同协议，应由他人承担的精神损害抚慰金；</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（二）未发生交通事故，仅因第三者或本车人员的惊恐而引起的损害；</w:t>
      </w:r>
    </w:p>
    <w:p w:rsidR="00CE3FCE" w:rsidRDefault="00CE3FCE" w:rsidP="00CE3FCE">
      <w:pPr>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（三）怀孕妇女的流产发生在交通事故发生之日起30天以外的。</w:t>
      </w:r>
    </w:p>
    <w:p w:rsidR="00CE3FCE" w:rsidRDefault="00CE3FCE" w:rsidP="00CE3FCE">
      <w:pPr>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第三条赔偿限额</w:t>
      </w:r>
    </w:p>
    <w:p w:rsidR="00CE3FCE" w:rsidRDefault="00CE3FCE" w:rsidP="00CE3FCE">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本保险每次事故赔偿限额由保险人和投保人在投保时协商确定。</w:t>
      </w:r>
    </w:p>
    <w:p w:rsidR="00CE3FCE" w:rsidRDefault="00CE3FCE" w:rsidP="00CE3FCE">
      <w:pPr>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第四条赔偿处理</w:t>
      </w:r>
    </w:p>
    <w:p w:rsidR="00CE3FCE" w:rsidRDefault="00CE3FCE" w:rsidP="00CE3FCE">
      <w:pPr>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本附加</w:t>
      </w:r>
      <w:proofErr w:type="gramStart"/>
      <w:r>
        <w:rPr>
          <w:rFonts w:asciiTheme="minorEastAsia" w:eastAsiaTheme="minorEastAsia" w:hAnsiTheme="minorEastAsia"/>
          <w:szCs w:val="21"/>
        </w:rPr>
        <w:t>险赔偿</w:t>
      </w:r>
      <w:proofErr w:type="gramEnd"/>
      <w:r>
        <w:rPr>
          <w:rFonts w:asciiTheme="minorEastAsia" w:eastAsiaTheme="minorEastAsia" w:hAnsiTheme="minorEastAsia"/>
          <w:szCs w:val="21"/>
        </w:rPr>
        <w:t>金额依据生效法律文书或当事人达成且经保险人认可的赔付协议，在保险单所载明的赔偿限额内计算赔偿。</w:t>
      </w:r>
    </w:p>
    <w:p w:rsidR="00CE3FCE" w:rsidRDefault="00CE3FCE" w:rsidP="00CE3FCE">
      <w:pPr>
        <w:ind w:firstLineChars="200" w:firstLine="422"/>
        <w:contextualSpacing/>
        <w:jc w:val="center"/>
        <w:rPr>
          <w:rFonts w:asciiTheme="minorEastAsia" w:eastAsiaTheme="minorEastAsia" w:hAnsiTheme="minorEastAsia" w:cs="宋体"/>
          <w:b/>
          <w:szCs w:val="21"/>
        </w:rPr>
      </w:pPr>
      <w:r w:rsidRPr="0012351F">
        <w:rPr>
          <w:rFonts w:asciiTheme="minorEastAsia" w:eastAsiaTheme="minorEastAsia" w:hAnsiTheme="minorEastAsia" w:cs="宋体" w:hint="eastAsia"/>
          <w:b/>
          <w:szCs w:val="21"/>
        </w:rPr>
        <w:t>附加</w:t>
      </w:r>
      <w:proofErr w:type="gramStart"/>
      <w:r w:rsidRPr="0012351F">
        <w:rPr>
          <w:rFonts w:asciiTheme="minorEastAsia" w:eastAsiaTheme="minorEastAsia" w:hAnsiTheme="minorEastAsia" w:cs="宋体" w:hint="eastAsia"/>
          <w:b/>
          <w:szCs w:val="21"/>
        </w:rPr>
        <w:t>医</w:t>
      </w:r>
      <w:proofErr w:type="gramEnd"/>
      <w:r w:rsidRPr="0012351F">
        <w:rPr>
          <w:rFonts w:asciiTheme="minorEastAsia" w:eastAsiaTheme="minorEastAsia" w:hAnsiTheme="minorEastAsia" w:cs="宋体" w:hint="eastAsia"/>
          <w:b/>
          <w:szCs w:val="21"/>
        </w:rPr>
        <w:t>保外医疗费用责任险</w:t>
      </w:r>
    </w:p>
    <w:p w:rsidR="00CE3FCE" w:rsidRDefault="00CE3FCE" w:rsidP="00CE3FCE">
      <w:pPr>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szCs w:val="21"/>
        </w:rPr>
        <w:t>投保了机动车第三者责任保险或机动车车上人员责任保险的机动车，可投保本附加险。</w:t>
      </w:r>
    </w:p>
    <w:p w:rsidR="00CE3FCE" w:rsidRDefault="00CE3FCE" w:rsidP="00CE3FCE">
      <w:pPr>
        <w:ind w:firstLineChars="200" w:firstLine="422"/>
        <w:contextualSpacing/>
        <w:rPr>
          <w:rFonts w:asciiTheme="minorEastAsia" w:eastAsiaTheme="minorEastAsia" w:hAnsiTheme="minorEastAsia"/>
          <w:b/>
          <w:szCs w:val="21"/>
        </w:rPr>
      </w:pPr>
      <w:r>
        <w:rPr>
          <w:rFonts w:asciiTheme="minorEastAsia" w:eastAsiaTheme="minorEastAsia" w:hAnsiTheme="minorEastAsia" w:hint="eastAsia"/>
          <w:b/>
          <w:szCs w:val="21"/>
        </w:rPr>
        <w:t>第一条保险责任</w:t>
      </w:r>
    </w:p>
    <w:p w:rsidR="00CE3FCE" w:rsidRDefault="00CE3FCE" w:rsidP="00CE3FCE">
      <w:pPr>
        <w:ind w:firstLineChars="200" w:firstLine="420"/>
        <w:contextualSpacing/>
        <w:rPr>
          <w:rFonts w:asciiTheme="minorEastAsia" w:eastAsiaTheme="minorEastAsia" w:hAnsiTheme="minorEastAsia"/>
          <w:szCs w:val="21"/>
        </w:rPr>
      </w:pPr>
      <w:bookmarkStart w:id="2" w:name="_Hlk47604880"/>
      <w:r>
        <w:rPr>
          <w:rFonts w:asciiTheme="minorEastAsia" w:eastAsiaTheme="minorEastAsia" w:hAnsiTheme="minorEastAsia" w:hint="eastAsia"/>
          <w:szCs w:val="21"/>
        </w:rPr>
        <w:t>保险期间内，被保险人或其允许的驾驶人在使用被保险机动车的过程中，发生主险保险事故，对于被保险人依照中华人民共和国法律（不含港澳台地区法律）应对第三者或车上人员承担的医疗费用，保险人对超出《道路交通事故受伤人员临床诊疗指南》和国家基本医疗保险同类医疗费用标准的部分负责赔偿。</w:t>
      </w:r>
    </w:p>
    <w:bookmarkEnd w:id="2"/>
    <w:p w:rsidR="00CE3FCE" w:rsidRDefault="00CE3FCE" w:rsidP="00CE3FCE">
      <w:pPr>
        <w:ind w:firstLineChars="200" w:firstLine="422"/>
        <w:contextualSpacing/>
        <w:rPr>
          <w:rFonts w:asciiTheme="minorEastAsia" w:eastAsiaTheme="minorEastAsia" w:hAnsiTheme="minorEastAsia"/>
          <w:b/>
          <w:szCs w:val="21"/>
        </w:rPr>
      </w:pPr>
      <w:r>
        <w:rPr>
          <w:rFonts w:asciiTheme="minorEastAsia" w:eastAsiaTheme="minorEastAsia" w:hAnsiTheme="minorEastAsia" w:hint="eastAsia"/>
          <w:b/>
          <w:szCs w:val="21"/>
        </w:rPr>
        <w:t>第二条责任免除</w:t>
      </w:r>
    </w:p>
    <w:p w:rsidR="00CE3FCE" w:rsidRDefault="00CE3FCE" w:rsidP="00CE3FCE">
      <w:pPr>
        <w:ind w:firstLineChars="200" w:firstLine="422"/>
        <w:contextualSpacing/>
        <w:rPr>
          <w:b/>
          <w:szCs w:val="21"/>
        </w:rPr>
      </w:pPr>
      <w:r>
        <w:rPr>
          <w:rFonts w:hint="eastAsia"/>
          <w:b/>
          <w:szCs w:val="21"/>
        </w:rPr>
        <w:t>下列损失、费用，保险人不负责赔偿：</w:t>
      </w:r>
    </w:p>
    <w:p w:rsidR="00CE3FCE" w:rsidRDefault="00CE3FCE" w:rsidP="00CE3FCE">
      <w:pPr>
        <w:ind w:firstLineChars="200" w:firstLine="422"/>
        <w:contextualSpacing/>
        <w:rPr>
          <w:b/>
          <w:szCs w:val="21"/>
        </w:rPr>
      </w:pPr>
      <w:r>
        <w:rPr>
          <w:rFonts w:hint="eastAsia"/>
          <w:b/>
          <w:szCs w:val="21"/>
        </w:rPr>
        <w:t>（一）在相同保障的其他保险项下可获得赔偿的部分；</w:t>
      </w:r>
    </w:p>
    <w:p w:rsidR="00CE3FCE" w:rsidRDefault="00CE3FCE" w:rsidP="00CE3FCE">
      <w:pPr>
        <w:ind w:firstLineChars="200" w:firstLine="422"/>
        <w:contextualSpacing/>
        <w:rPr>
          <w:b/>
          <w:szCs w:val="21"/>
        </w:rPr>
      </w:pPr>
      <w:r>
        <w:rPr>
          <w:rFonts w:hint="eastAsia"/>
          <w:b/>
          <w:szCs w:val="21"/>
        </w:rPr>
        <w:t>（二）所诊治伤情与主险保险事故无关联的医疗、医药费用；</w:t>
      </w:r>
    </w:p>
    <w:p w:rsidR="00CE3FCE" w:rsidRDefault="00CE3FCE" w:rsidP="00CE3FCE">
      <w:pPr>
        <w:ind w:firstLineChars="200" w:firstLine="422"/>
        <w:contextualSpacing/>
        <w:rPr>
          <w:b/>
          <w:szCs w:val="21"/>
        </w:rPr>
      </w:pPr>
      <w:r>
        <w:rPr>
          <w:rFonts w:hint="eastAsia"/>
          <w:b/>
          <w:szCs w:val="21"/>
        </w:rPr>
        <w:t>（三）特需医疗类费用。</w:t>
      </w:r>
    </w:p>
    <w:p w:rsidR="00CE3FCE" w:rsidRDefault="00CE3FCE" w:rsidP="00CE3FCE">
      <w:pPr>
        <w:ind w:firstLineChars="200" w:firstLine="422"/>
        <w:contextualSpacing/>
        <w:rPr>
          <w:b/>
          <w:szCs w:val="21"/>
        </w:rPr>
      </w:pPr>
      <w:r>
        <w:rPr>
          <w:rFonts w:hint="eastAsia"/>
          <w:b/>
          <w:szCs w:val="21"/>
        </w:rPr>
        <w:t>第三条赔偿限额</w:t>
      </w:r>
    </w:p>
    <w:p w:rsidR="00CE3FCE" w:rsidRDefault="00CE3FCE" w:rsidP="00CE3FCE">
      <w:pPr>
        <w:ind w:firstLineChars="200" w:firstLine="420"/>
        <w:contextualSpacing/>
        <w:rPr>
          <w:szCs w:val="21"/>
        </w:rPr>
      </w:pPr>
      <w:r>
        <w:rPr>
          <w:rFonts w:hint="eastAsia"/>
          <w:szCs w:val="21"/>
        </w:rPr>
        <w:t>赔偿限额由投保人和保险人在投保时协商确定，并在保险单中载明。</w:t>
      </w:r>
    </w:p>
    <w:p w:rsidR="00CE3FCE" w:rsidRDefault="00CE3FCE" w:rsidP="00CE3FCE">
      <w:pPr>
        <w:ind w:firstLineChars="200" w:firstLine="422"/>
        <w:contextualSpacing/>
        <w:rPr>
          <w:b/>
          <w:szCs w:val="21"/>
        </w:rPr>
      </w:pPr>
      <w:r>
        <w:rPr>
          <w:rFonts w:hint="eastAsia"/>
          <w:b/>
          <w:szCs w:val="21"/>
        </w:rPr>
        <w:t>第四条赔偿处理</w:t>
      </w:r>
    </w:p>
    <w:p w:rsidR="00CE3FCE" w:rsidRDefault="00CE3FCE" w:rsidP="00CE3FCE">
      <w:pPr>
        <w:ind w:firstLineChars="200" w:firstLine="420"/>
        <w:contextualSpacing/>
        <w:rPr>
          <w:szCs w:val="21"/>
        </w:rPr>
      </w:pPr>
      <w:r>
        <w:rPr>
          <w:rFonts w:hint="eastAsia"/>
          <w:szCs w:val="21"/>
        </w:rPr>
        <w:t>被保险人索赔时，应提供由具备医疗机构执业许可的医院或药品经营许可的药店出具的、足以证明各项费用赔偿金额的相关单据。保险人根据被保险人实际承担的责任，在保险单载明的责任限额内计算赔偿。</w:t>
      </w:r>
    </w:p>
    <w:p w:rsidR="00CE3FCE" w:rsidRDefault="00CE3FCE" w:rsidP="00CE3FCE">
      <w:pPr>
        <w:tabs>
          <w:tab w:val="left" w:pos="3795"/>
          <w:tab w:val="center" w:pos="4231"/>
        </w:tabs>
        <w:jc w:val="center"/>
        <w:rPr>
          <w:rFonts w:asciiTheme="minorEastAsia" w:eastAsiaTheme="minorEastAsia" w:hAnsiTheme="minorEastAsia"/>
          <w:b/>
          <w:bCs/>
          <w:color w:val="000000"/>
          <w:szCs w:val="21"/>
        </w:rPr>
      </w:pPr>
    </w:p>
    <w:p w:rsidR="00CE3FCE" w:rsidRDefault="00CE3FCE" w:rsidP="00CE3FCE">
      <w:pPr>
        <w:tabs>
          <w:tab w:val="left" w:pos="3795"/>
          <w:tab w:val="center" w:pos="4231"/>
        </w:tabs>
        <w:jc w:val="center"/>
        <w:rPr>
          <w:rFonts w:asciiTheme="minorEastAsia" w:eastAsiaTheme="minorEastAsia" w:hAnsiTheme="minorEastAsia"/>
          <w:b/>
          <w:bCs/>
          <w:color w:val="000000"/>
          <w:szCs w:val="21"/>
        </w:rPr>
      </w:pPr>
      <w:r>
        <w:rPr>
          <w:rFonts w:asciiTheme="minorEastAsia" w:eastAsiaTheme="minorEastAsia" w:hAnsiTheme="minorEastAsia"/>
          <w:b/>
          <w:bCs/>
          <w:color w:val="000000"/>
          <w:szCs w:val="21"/>
        </w:rPr>
        <w:t>释义</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【使用被保险机动车过程】指被保险机动车作为一种工具被使用的整个过程，包括行驶、停放及作业，但</w:t>
      </w:r>
      <w:r>
        <w:rPr>
          <w:rFonts w:asciiTheme="minorEastAsia" w:eastAsiaTheme="minorEastAsia" w:hAnsiTheme="minorEastAsia" w:hint="eastAsia"/>
          <w:b/>
          <w:szCs w:val="21"/>
        </w:rPr>
        <w:t>不包括</w:t>
      </w:r>
      <w:r>
        <w:rPr>
          <w:rFonts w:asciiTheme="minorEastAsia" w:eastAsiaTheme="minorEastAsia" w:hAnsiTheme="minorEastAsia" w:hint="eastAsia"/>
          <w:szCs w:val="21"/>
        </w:rPr>
        <w:t>在营业场所被维修养护期间、被营业单位拖带或被吊装等施救期间。</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【意外事故】指被保险人不可预料、无法控制的突发性事件，但</w:t>
      </w:r>
      <w:r>
        <w:rPr>
          <w:rFonts w:asciiTheme="minorEastAsia" w:eastAsiaTheme="minorEastAsia" w:hAnsiTheme="minorEastAsia" w:hint="eastAsia"/>
          <w:b/>
          <w:bCs/>
          <w:color w:val="000000"/>
          <w:szCs w:val="21"/>
        </w:rPr>
        <w:t>不包括</w:t>
      </w:r>
      <w:r>
        <w:rPr>
          <w:rFonts w:asciiTheme="minorEastAsia" w:eastAsiaTheme="minorEastAsia" w:hAnsiTheme="minorEastAsia" w:hint="eastAsia"/>
          <w:color w:val="000000"/>
          <w:szCs w:val="21"/>
        </w:rPr>
        <w:t>战争、军事冲突、恐怖活动、暴乱、污染（含放射性污染）、核反应、核辐射等。</w:t>
      </w:r>
    </w:p>
    <w:p w:rsidR="00CE3FCE" w:rsidRDefault="00CE3FCE" w:rsidP="00CE3FCE">
      <w:pPr>
        <w:ind w:firstLine="422"/>
        <w:rPr>
          <w:rFonts w:asciiTheme="minorEastAsia" w:eastAsiaTheme="minorEastAsia" w:hAnsiTheme="minorEastAsia"/>
          <w:color w:val="000000"/>
          <w:szCs w:val="21"/>
        </w:rPr>
      </w:pPr>
      <w:r>
        <w:rPr>
          <w:rFonts w:asciiTheme="minorEastAsia" w:eastAsiaTheme="minorEastAsia" w:hAnsiTheme="minorEastAsia" w:hint="eastAsia"/>
          <w:szCs w:val="21"/>
        </w:rPr>
        <w:t>【</w:t>
      </w:r>
      <w:r>
        <w:rPr>
          <w:rFonts w:asciiTheme="minorEastAsia" w:eastAsiaTheme="minorEastAsia" w:hAnsiTheme="minorEastAsia" w:hint="eastAsia"/>
          <w:bCs/>
          <w:color w:val="000000"/>
          <w:szCs w:val="21"/>
        </w:rPr>
        <w:t>交通肇事逃逸</w:t>
      </w:r>
      <w:r>
        <w:rPr>
          <w:rFonts w:asciiTheme="minorEastAsia" w:eastAsiaTheme="minorEastAsia" w:hAnsiTheme="minorEastAsia" w:hint="eastAsia"/>
          <w:szCs w:val="21"/>
        </w:rPr>
        <w:t>】</w:t>
      </w:r>
      <w:r>
        <w:rPr>
          <w:rFonts w:asciiTheme="minorEastAsia" w:eastAsiaTheme="minorEastAsia" w:hAnsiTheme="minorEastAsia" w:cs="宋体"/>
          <w:kern w:val="0"/>
          <w:szCs w:val="21"/>
        </w:rPr>
        <w:t>是指发生道路交通事故后，当事人为逃避法律责任，驾驶或者遗弃车辆逃离道路交通事故现场以及潜逃藏匿的行为。</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【车轮单独损失】指未发生被保险机动车其他部位的损失，因自然灾害、意外事故，仅发生轮胎、轮毂、轮毂罩的分别单独损失，或上述三者之中任意二者的共同损失，或三者的共同损失。</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【车身划痕】仅发生被保险机动车车身表面油漆的损坏，且无明显碰撞痕迹。</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【新增加设备】指被保险机动车出厂时原有设备以外的，另外加装的设备和设施。</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【新车购置价】指本保险合同签订地购置与被保险机动车同类型新车的价格，无同类型</w:t>
      </w:r>
      <w:r>
        <w:rPr>
          <w:rFonts w:asciiTheme="minorEastAsia" w:eastAsiaTheme="minorEastAsia" w:hAnsiTheme="minorEastAsia" w:hint="eastAsia"/>
          <w:szCs w:val="21"/>
        </w:rPr>
        <w:lastRenderedPageBreak/>
        <w:t>新车市场销售价格的，由投保人与保险人协商确定。</w:t>
      </w:r>
    </w:p>
    <w:p w:rsidR="00CE3FCE" w:rsidRDefault="00CE3FCE" w:rsidP="00CE3FCE">
      <w:pPr>
        <w:contextualSpacing/>
        <w:rPr>
          <w:szCs w:val="21"/>
        </w:rPr>
      </w:pPr>
      <w:r>
        <w:rPr>
          <w:rFonts w:hint="eastAsia"/>
        </w:rPr>
        <w:t xml:space="preserve">    </w:t>
      </w:r>
      <w:r>
        <w:rPr>
          <w:rFonts w:hint="eastAsia"/>
        </w:rPr>
        <w:t>【全部损失】</w:t>
      </w:r>
      <w:r>
        <w:rPr>
          <w:rFonts w:hint="eastAsia"/>
        </w:rPr>
        <w:t xml:space="preserve"> </w:t>
      </w:r>
      <w:r>
        <w:rPr>
          <w:rFonts w:hint="eastAsia"/>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CE3FCE" w:rsidRDefault="00CE3FCE" w:rsidP="00CE3FCE">
      <w:pPr>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【家庭成员】指配偶、父母、子女和其他共同生活的近亲属。</w:t>
      </w:r>
    </w:p>
    <w:p w:rsidR="00CE3FCE" w:rsidRDefault="00CE3FCE" w:rsidP="00CE3FCE">
      <w:pPr>
        <w:ind w:left="2" w:firstLineChars="201" w:firstLine="422"/>
        <w:rPr>
          <w:rFonts w:asciiTheme="minorEastAsia" w:eastAsiaTheme="minorEastAsia" w:hAnsiTheme="minorEastAsia"/>
          <w:szCs w:val="21"/>
        </w:rPr>
      </w:pPr>
      <w:r>
        <w:rPr>
          <w:rFonts w:asciiTheme="minorEastAsia" w:eastAsiaTheme="minorEastAsia" w:hAnsiTheme="minorEastAsia" w:hint="eastAsia"/>
          <w:szCs w:val="21"/>
        </w:rPr>
        <w:t>【饮酒】指驾驶人饮用含有酒精的饮料，驾驶机动车时血液中的酒精含量大于等于</w:t>
      </w:r>
      <w:r>
        <w:rPr>
          <w:rFonts w:asciiTheme="minorEastAsia" w:eastAsiaTheme="minorEastAsia" w:hAnsiTheme="minorEastAsia"/>
          <w:szCs w:val="21"/>
        </w:rPr>
        <w:t>20mg/100mL</w:t>
      </w:r>
      <w:r>
        <w:rPr>
          <w:rFonts w:asciiTheme="minorEastAsia" w:eastAsiaTheme="minorEastAsia" w:hAnsiTheme="minorEastAsia" w:hint="eastAsia"/>
          <w:szCs w:val="21"/>
        </w:rPr>
        <w:t>的。</w:t>
      </w:r>
    </w:p>
    <w:p w:rsidR="00CE3FCE" w:rsidRDefault="00CE3FCE" w:rsidP="00CE3FCE">
      <w:pPr>
        <w:widowControl/>
        <w:ind w:firstLineChars="200" w:firstLine="420"/>
        <w:rPr>
          <w:rFonts w:ascii="宋体" w:hAnsi="宋体" w:cs="宋体"/>
          <w:kern w:val="0"/>
          <w:szCs w:val="21"/>
        </w:rPr>
      </w:pPr>
      <w:r>
        <w:rPr>
          <w:rFonts w:ascii="宋体" w:hAnsi="宋体" w:cs="宋体" w:hint="eastAsia"/>
          <w:kern w:val="0"/>
          <w:szCs w:val="21"/>
        </w:rPr>
        <w:t>【污染（含放射性污染）】指被保险机动车正常使用过程中或发生事故时，由于油料、尾气、货物或其他污染物的泄漏、飞溅、排放、散落等造成的被保险机动车和第三</w:t>
      </w:r>
      <w:proofErr w:type="gramStart"/>
      <w:r>
        <w:rPr>
          <w:rFonts w:ascii="宋体" w:hAnsi="宋体" w:cs="宋体" w:hint="eastAsia"/>
          <w:kern w:val="0"/>
          <w:szCs w:val="21"/>
        </w:rPr>
        <w:t>方财产</w:t>
      </w:r>
      <w:proofErr w:type="gramEnd"/>
      <w:r>
        <w:rPr>
          <w:rFonts w:ascii="宋体" w:hAnsi="宋体" w:cs="宋体" w:hint="eastAsia"/>
          <w:kern w:val="0"/>
          <w:szCs w:val="21"/>
        </w:rPr>
        <w:t>的污损、状况恶化或人身伤亡。</w:t>
      </w:r>
    </w:p>
    <w:p w:rsidR="00CE3FCE" w:rsidRDefault="00CE3FCE" w:rsidP="00CE3FCE">
      <w:pPr>
        <w:widowControl/>
        <w:ind w:firstLineChars="200" w:firstLine="420"/>
        <w:rPr>
          <w:rFonts w:ascii="宋体" w:hAnsi="宋体" w:cs="宋体"/>
          <w:kern w:val="0"/>
          <w:szCs w:val="21"/>
        </w:rPr>
      </w:pPr>
      <w:r>
        <w:rPr>
          <w:rFonts w:ascii="宋体" w:hAnsi="宋体" w:cs="宋体" w:hint="eastAsia"/>
          <w:kern w:val="0"/>
          <w:szCs w:val="21"/>
        </w:rPr>
        <w:t>【特需医疗类费用】指医院的特需医疗部门</w:t>
      </w:r>
      <w:r>
        <w:rPr>
          <w:rFonts w:ascii="宋体" w:hAnsi="宋体" w:cs="宋体"/>
          <w:kern w:val="0"/>
          <w:szCs w:val="21"/>
        </w:rPr>
        <w:t>/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p w:rsidR="00CE3FCE" w:rsidRDefault="00CE3FCE" w:rsidP="00CE3FCE">
      <w:pPr>
        <w:ind w:firstLineChars="201" w:firstLine="422"/>
        <w:rPr>
          <w:rFonts w:asciiTheme="minorEastAsia" w:eastAsiaTheme="minorEastAsia" w:hAnsiTheme="minorEastAsia"/>
          <w:szCs w:val="21"/>
        </w:rPr>
      </w:pPr>
    </w:p>
    <w:p w:rsidR="00CE3FCE" w:rsidRDefault="00CE3FCE" w:rsidP="00CE3FCE">
      <w:pPr>
        <w:ind w:firstLineChars="201" w:firstLine="422"/>
        <w:rPr>
          <w:rFonts w:asciiTheme="minorEastAsia" w:eastAsiaTheme="minorEastAsia" w:hAnsiTheme="minorEastAsia"/>
          <w:szCs w:val="21"/>
        </w:rPr>
      </w:pPr>
    </w:p>
    <w:p w:rsidR="00A35B16" w:rsidRPr="00CE3FCE" w:rsidRDefault="00CE3FCE"/>
    <w:sectPr w:rsidR="00A35B16" w:rsidRPr="00CE3FCE" w:rsidSect="0038588A">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24" w:rsidRDefault="00CE3F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D24" w:rsidRDefault="00CE3F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24" w:rsidRDefault="00CE3F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76D24" w:rsidRDefault="00CE3FCE">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3FCE"/>
    <w:rsid w:val="000B6D8D"/>
    <w:rsid w:val="00127DCE"/>
    <w:rsid w:val="00144363"/>
    <w:rsid w:val="00191FB9"/>
    <w:rsid w:val="001F27E7"/>
    <w:rsid w:val="0031119A"/>
    <w:rsid w:val="00345A4D"/>
    <w:rsid w:val="003548FC"/>
    <w:rsid w:val="00413C7F"/>
    <w:rsid w:val="0043681C"/>
    <w:rsid w:val="00514FC7"/>
    <w:rsid w:val="00517110"/>
    <w:rsid w:val="00543998"/>
    <w:rsid w:val="00576C57"/>
    <w:rsid w:val="005E1D31"/>
    <w:rsid w:val="005F47BD"/>
    <w:rsid w:val="007208CE"/>
    <w:rsid w:val="0081101F"/>
    <w:rsid w:val="00892634"/>
    <w:rsid w:val="008B43F5"/>
    <w:rsid w:val="00941F7C"/>
    <w:rsid w:val="009537AB"/>
    <w:rsid w:val="00957890"/>
    <w:rsid w:val="009A3B94"/>
    <w:rsid w:val="00AA0E82"/>
    <w:rsid w:val="00AD3653"/>
    <w:rsid w:val="00BA5861"/>
    <w:rsid w:val="00BE308D"/>
    <w:rsid w:val="00BF2363"/>
    <w:rsid w:val="00C77020"/>
    <w:rsid w:val="00CE3FCE"/>
    <w:rsid w:val="00D31D67"/>
    <w:rsid w:val="00EC40D8"/>
    <w:rsid w:val="00F41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CE3FCE"/>
    <w:pPr>
      <w:spacing w:after="120"/>
    </w:pPr>
  </w:style>
  <w:style w:type="character" w:customStyle="1" w:styleId="Char">
    <w:name w:val="正文文本 Char"/>
    <w:basedOn w:val="a0"/>
    <w:link w:val="a3"/>
    <w:uiPriority w:val="99"/>
    <w:qFormat/>
    <w:rsid w:val="00CE3FCE"/>
    <w:rPr>
      <w:rFonts w:ascii="Times New Roman" w:eastAsia="宋体" w:hAnsi="Times New Roman" w:cs="Times New Roman"/>
      <w:szCs w:val="24"/>
    </w:rPr>
  </w:style>
  <w:style w:type="paragraph" w:styleId="a4">
    <w:name w:val="Body Text Indent"/>
    <w:basedOn w:val="a"/>
    <w:link w:val="Char0"/>
    <w:qFormat/>
    <w:rsid w:val="00CE3FCE"/>
    <w:pPr>
      <w:adjustRightInd w:val="0"/>
      <w:ind w:firstLine="630"/>
      <w:textAlignment w:val="baseline"/>
    </w:pPr>
    <w:rPr>
      <w:rFonts w:eastAsia="长城仿宋"/>
      <w:sz w:val="30"/>
      <w:szCs w:val="21"/>
    </w:rPr>
  </w:style>
  <w:style w:type="character" w:customStyle="1" w:styleId="Char0">
    <w:name w:val="正文文本缩进 Char"/>
    <w:basedOn w:val="a0"/>
    <w:link w:val="a4"/>
    <w:qFormat/>
    <w:rsid w:val="00CE3FCE"/>
    <w:rPr>
      <w:rFonts w:ascii="Times New Roman" w:eastAsia="长城仿宋" w:hAnsi="Times New Roman" w:cs="Times New Roman"/>
      <w:sz w:val="30"/>
      <w:szCs w:val="21"/>
    </w:rPr>
  </w:style>
  <w:style w:type="paragraph" w:styleId="a5">
    <w:name w:val="footer"/>
    <w:basedOn w:val="a"/>
    <w:link w:val="Char1"/>
    <w:uiPriority w:val="99"/>
    <w:unhideWhenUsed/>
    <w:qFormat/>
    <w:rsid w:val="00CE3FC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E3FCE"/>
    <w:rPr>
      <w:rFonts w:ascii="Times New Roman" w:eastAsia="宋体" w:hAnsi="Times New Roman" w:cs="Times New Roman"/>
      <w:sz w:val="18"/>
      <w:szCs w:val="18"/>
    </w:rPr>
  </w:style>
  <w:style w:type="character" w:styleId="a6">
    <w:name w:val="page number"/>
    <w:basedOn w:val="a0"/>
    <w:qFormat/>
    <w:rsid w:val="00CE3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1499</Words>
  <Characters>8548</Characters>
  <Application>Microsoft Office Word</Application>
  <DocSecurity>0</DocSecurity>
  <Lines>71</Lines>
  <Paragraphs>20</Paragraphs>
  <ScaleCrop>false</ScaleCrop>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1</cp:revision>
  <dcterms:created xsi:type="dcterms:W3CDTF">2020-09-01T00:31:00Z</dcterms:created>
  <dcterms:modified xsi:type="dcterms:W3CDTF">2020-09-01T00:32:00Z</dcterms:modified>
</cp:coreProperties>
</file>